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4C" w:rsidRPr="002569DD" w:rsidRDefault="001C624C" w:rsidP="008F024F">
      <w:pPr>
        <w:jc w:val="center"/>
        <w:rPr>
          <w:rFonts w:asciiTheme="minorHAnsi" w:hAnsiTheme="minorHAnsi" w:cstheme="minorHAnsi"/>
        </w:rPr>
      </w:pPr>
      <w:r w:rsidRPr="002569DD">
        <w:rPr>
          <w:rFonts w:asciiTheme="minorHAnsi" w:hAnsiTheme="minorHAnsi" w:cstheme="minorHAnsi"/>
          <w:b/>
          <w:noProof/>
          <w:u w:val="single"/>
        </w:rPr>
        <w:t xml:space="preserve">Aliso Niguel High PTSA </w:t>
      </w:r>
      <w:r w:rsidR="008F024F" w:rsidRPr="002569DD">
        <w:rPr>
          <w:rFonts w:asciiTheme="minorHAnsi" w:hAnsiTheme="minorHAnsi" w:cstheme="minorHAnsi"/>
          <w:b/>
          <w:noProof/>
          <w:u w:val="single"/>
        </w:rPr>
        <w:t>–</w:t>
      </w:r>
      <w:r w:rsidRPr="002569DD">
        <w:rPr>
          <w:rFonts w:asciiTheme="minorHAnsi" w:hAnsiTheme="minorHAnsi" w:cstheme="minorHAnsi"/>
          <w:b/>
          <w:noProof/>
          <w:u w:val="single"/>
        </w:rPr>
        <w:t xml:space="preserve"> </w:t>
      </w:r>
      <w:r w:rsidR="008F024F" w:rsidRPr="002569DD">
        <w:rPr>
          <w:rFonts w:asciiTheme="minorHAnsi" w:hAnsiTheme="minorHAnsi" w:cstheme="minorHAnsi"/>
          <w:b/>
          <w:noProof/>
          <w:u w:val="single"/>
        </w:rPr>
        <w:t>Honorary Service Award</w:t>
      </w:r>
      <w:r w:rsidRPr="002569DD">
        <w:rPr>
          <w:rFonts w:asciiTheme="minorHAnsi" w:hAnsiTheme="minorHAnsi" w:cstheme="minorHAnsi"/>
          <w:b/>
          <w:noProof/>
          <w:u w:val="single"/>
        </w:rPr>
        <w:t xml:space="preserve"> Program</w:t>
      </w:r>
    </w:p>
    <w:p w:rsidR="00064034" w:rsidRPr="0048687F" w:rsidRDefault="001C624C" w:rsidP="008F024F">
      <w:pPr>
        <w:spacing w:before="100" w:beforeAutospacing="1" w:after="100" w:afterAutospacing="1"/>
        <w:rPr>
          <w:rFonts w:asciiTheme="minorHAnsi" w:hAnsiTheme="minorHAnsi" w:cstheme="minorHAnsi"/>
          <w:sz w:val="22"/>
          <w:szCs w:val="22"/>
        </w:rPr>
      </w:pPr>
      <w:r w:rsidRPr="0048687F">
        <w:rPr>
          <w:rFonts w:asciiTheme="minorHAnsi" w:hAnsiTheme="minorHAnsi" w:cstheme="minorHAnsi"/>
          <w:sz w:val="22"/>
          <w:szCs w:val="22"/>
        </w:rPr>
        <w:t xml:space="preserve">In the long standing tradition of PTSAs around the country, ANHS PTSA is soliciting nominations for Honorary Service Awards.  </w:t>
      </w:r>
      <w:r w:rsidR="008F024F" w:rsidRPr="0048687F">
        <w:rPr>
          <w:rFonts w:asciiTheme="minorHAnsi" w:hAnsiTheme="minorHAnsi" w:cstheme="minorHAnsi"/>
          <w:sz w:val="22"/>
          <w:szCs w:val="22"/>
        </w:rPr>
        <w:t xml:space="preserve">Please see the attached application form.  </w:t>
      </w:r>
    </w:p>
    <w:p w:rsidR="008F024F" w:rsidRPr="0048687F" w:rsidRDefault="001C624C" w:rsidP="008F024F">
      <w:pPr>
        <w:spacing w:before="100" w:beforeAutospacing="1" w:after="100" w:afterAutospacing="1"/>
        <w:rPr>
          <w:rFonts w:asciiTheme="minorHAnsi" w:hAnsiTheme="minorHAnsi" w:cstheme="minorHAnsi"/>
          <w:sz w:val="22"/>
          <w:szCs w:val="22"/>
        </w:rPr>
      </w:pPr>
      <w:r w:rsidRPr="0048687F">
        <w:rPr>
          <w:rFonts w:asciiTheme="minorHAnsi" w:hAnsiTheme="minorHAnsi" w:cstheme="minorHAnsi"/>
          <w:sz w:val="22"/>
          <w:szCs w:val="22"/>
        </w:rPr>
        <w:t xml:space="preserve">Honorary Service Awards (HSA) are available to recognize the service and dedication of both individuals and organizations. </w:t>
      </w:r>
      <w:r w:rsidR="008F024F" w:rsidRPr="0048687F">
        <w:rPr>
          <w:rFonts w:asciiTheme="minorHAnsi" w:hAnsiTheme="minorHAnsi" w:cstheme="minorHAnsi"/>
          <w:sz w:val="22"/>
          <w:szCs w:val="22"/>
        </w:rPr>
        <w:t>The applicants being considered should be recognized for outstanding service to children and youth and not for routine, assigned responsibilities or for retirement.  Remember to consider those who work behind the scenes quietly and efficiently serving youth.</w:t>
      </w:r>
    </w:p>
    <w:p w:rsidR="001C624C" w:rsidRPr="0048687F" w:rsidRDefault="001C624C">
      <w:pPr>
        <w:rPr>
          <w:rFonts w:asciiTheme="minorHAnsi" w:hAnsiTheme="minorHAnsi" w:cstheme="minorHAnsi"/>
          <w:sz w:val="22"/>
          <w:szCs w:val="22"/>
        </w:rPr>
      </w:pPr>
      <w:r w:rsidRPr="0048687F">
        <w:rPr>
          <w:rFonts w:asciiTheme="minorHAnsi" w:hAnsiTheme="minorHAnsi" w:cstheme="minorHAnsi"/>
          <w:sz w:val="22"/>
          <w:szCs w:val="22"/>
        </w:rPr>
        <w:t xml:space="preserve">The HSA Program includes the </w:t>
      </w:r>
      <w:r w:rsidR="008F024F" w:rsidRPr="0048687F">
        <w:rPr>
          <w:rFonts w:asciiTheme="minorHAnsi" w:hAnsiTheme="minorHAnsi" w:cstheme="minorHAnsi"/>
          <w:sz w:val="22"/>
          <w:szCs w:val="22"/>
        </w:rPr>
        <w:t xml:space="preserve">Very Special Person Award, </w:t>
      </w:r>
      <w:r w:rsidRPr="0048687F">
        <w:rPr>
          <w:rFonts w:asciiTheme="minorHAnsi" w:hAnsiTheme="minorHAnsi" w:cstheme="minorHAnsi"/>
          <w:sz w:val="22"/>
          <w:szCs w:val="22"/>
        </w:rPr>
        <w:t xml:space="preserve">Honorary Service Award, Continuing Service Award, </w:t>
      </w:r>
      <w:r w:rsidR="00966F4A" w:rsidRPr="0048687F">
        <w:rPr>
          <w:rFonts w:asciiTheme="minorHAnsi" w:hAnsiTheme="minorHAnsi" w:cstheme="minorHAnsi"/>
          <w:sz w:val="22"/>
          <w:szCs w:val="22"/>
        </w:rPr>
        <w:t>Outstanding Teacher Award,</w:t>
      </w:r>
      <w:r w:rsidR="00064034" w:rsidRPr="0048687F">
        <w:rPr>
          <w:rFonts w:asciiTheme="minorHAnsi" w:hAnsiTheme="minorHAnsi" w:cstheme="minorHAnsi"/>
          <w:sz w:val="22"/>
          <w:szCs w:val="22"/>
        </w:rPr>
        <w:t xml:space="preserve"> Outstanding Administrator Award</w:t>
      </w:r>
      <w:r w:rsidR="00966F4A" w:rsidRPr="0048687F">
        <w:rPr>
          <w:rFonts w:asciiTheme="minorHAnsi" w:hAnsiTheme="minorHAnsi" w:cstheme="minorHAnsi"/>
          <w:sz w:val="22"/>
          <w:szCs w:val="22"/>
        </w:rPr>
        <w:t xml:space="preserve"> and Golden Oak Service Award</w:t>
      </w:r>
      <w:r w:rsidR="008F024F" w:rsidRPr="0048687F">
        <w:rPr>
          <w:rFonts w:asciiTheme="minorHAnsi" w:hAnsiTheme="minorHAnsi" w:cstheme="minorHAnsi"/>
          <w:sz w:val="22"/>
          <w:szCs w:val="22"/>
        </w:rPr>
        <w:t xml:space="preserve">.  </w:t>
      </w:r>
      <w:r w:rsidRPr="0048687F">
        <w:rPr>
          <w:rFonts w:asciiTheme="minorHAnsi" w:hAnsiTheme="minorHAnsi" w:cstheme="minorHAnsi"/>
          <w:sz w:val="22"/>
          <w:szCs w:val="22"/>
        </w:rPr>
        <w:t>A person may receive more than one of any of these awards.</w:t>
      </w:r>
    </w:p>
    <w:p w:rsidR="001C624C" w:rsidRPr="0048687F" w:rsidRDefault="001C624C" w:rsidP="00064034">
      <w:pPr>
        <w:spacing w:before="100" w:beforeAutospacing="1" w:after="100" w:afterAutospacing="1"/>
        <w:outlineLvl w:val="2"/>
        <w:rPr>
          <w:rFonts w:asciiTheme="minorHAnsi" w:hAnsiTheme="minorHAnsi" w:cstheme="minorHAnsi"/>
          <w:b/>
          <w:bCs/>
          <w:sz w:val="22"/>
          <w:szCs w:val="22"/>
        </w:rPr>
      </w:pPr>
      <w:r w:rsidRPr="0048687F">
        <w:rPr>
          <w:rFonts w:asciiTheme="minorHAnsi" w:hAnsiTheme="minorHAnsi" w:cstheme="minorHAnsi"/>
          <w:b/>
          <w:bCs/>
          <w:sz w:val="22"/>
          <w:szCs w:val="22"/>
        </w:rPr>
        <w:t>VERY SPECIAL PERSON AWARD</w:t>
      </w:r>
      <w:r w:rsidR="00064034" w:rsidRPr="0048687F">
        <w:rPr>
          <w:rFonts w:asciiTheme="minorHAnsi" w:hAnsiTheme="minorHAnsi" w:cstheme="minorHAnsi"/>
          <w:b/>
          <w:bCs/>
          <w:sz w:val="22"/>
          <w:szCs w:val="22"/>
        </w:rPr>
        <w:t xml:space="preserve"> - </w:t>
      </w:r>
      <w:r w:rsidRPr="0048687F">
        <w:rPr>
          <w:rFonts w:asciiTheme="minorHAnsi" w:hAnsiTheme="minorHAnsi" w:cstheme="minorHAnsi"/>
          <w:sz w:val="22"/>
          <w:szCs w:val="22"/>
        </w:rPr>
        <w:t>The Very Special Person (VSP) Award may be given by individuals or PTA constituent organizations to recognize an individual or group</w:t>
      </w:r>
      <w:r w:rsidR="002774F3" w:rsidRPr="0048687F">
        <w:rPr>
          <w:rFonts w:asciiTheme="minorHAnsi" w:hAnsiTheme="minorHAnsi" w:cstheme="minorHAnsi"/>
          <w:sz w:val="22"/>
          <w:szCs w:val="22"/>
        </w:rPr>
        <w:t xml:space="preserve"> for their service to PTA.</w:t>
      </w:r>
    </w:p>
    <w:p w:rsidR="001C624C" w:rsidRPr="0048687F" w:rsidRDefault="00064034" w:rsidP="00064034">
      <w:pPr>
        <w:spacing w:before="100" w:beforeAutospacing="1" w:after="100" w:afterAutospacing="1"/>
        <w:outlineLvl w:val="2"/>
        <w:rPr>
          <w:rFonts w:asciiTheme="minorHAnsi" w:hAnsiTheme="minorHAnsi" w:cstheme="minorHAnsi"/>
          <w:b/>
          <w:bCs/>
          <w:sz w:val="22"/>
          <w:szCs w:val="22"/>
        </w:rPr>
      </w:pPr>
      <w:r w:rsidRPr="0048687F">
        <w:rPr>
          <w:rFonts w:asciiTheme="minorHAnsi" w:hAnsiTheme="minorHAnsi" w:cstheme="minorHAnsi"/>
          <w:b/>
          <w:bCs/>
          <w:sz w:val="22"/>
          <w:szCs w:val="22"/>
        </w:rPr>
        <w:t xml:space="preserve">HONORARY SERVICE AWARD - </w:t>
      </w:r>
      <w:r w:rsidR="001C624C" w:rsidRPr="0048687F">
        <w:rPr>
          <w:rFonts w:asciiTheme="minorHAnsi" w:hAnsiTheme="minorHAnsi" w:cstheme="minorHAnsi"/>
          <w:sz w:val="22"/>
          <w:szCs w:val="22"/>
        </w:rPr>
        <w:t>An Honorary Service Award (HSA) may be given to an individual or organization in special recognition of outstandin</w:t>
      </w:r>
      <w:r w:rsidR="002774F3" w:rsidRPr="0048687F">
        <w:rPr>
          <w:rFonts w:asciiTheme="minorHAnsi" w:hAnsiTheme="minorHAnsi" w:cstheme="minorHAnsi"/>
          <w:sz w:val="22"/>
          <w:szCs w:val="22"/>
        </w:rPr>
        <w:t>g service to children and youth in our community, going above and beyond what is asked of them.</w:t>
      </w:r>
      <w:r w:rsidR="001C624C" w:rsidRPr="0048687F">
        <w:rPr>
          <w:rFonts w:asciiTheme="minorHAnsi" w:hAnsiTheme="minorHAnsi" w:cstheme="minorHAnsi"/>
          <w:sz w:val="22"/>
          <w:szCs w:val="22"/>
        </w:rPr>
        <w:t xml:space="preserve"> </w:t>
      </w:r>
    </w:p>
    <w:p w:rsidR="001C624C" w:rsidRPr="0048687F" w:rsidRDefault="001C624C" w:rsidP="00064034">
      <w:pPr>
        <w:spacing w:before="100" w:beforeAutospacing="1" w:after="100" w:afterAutospacing="1"/>
        <w:outlineLvl w:val="2"/>
        <w:rPr>
          <w:rFonts w:asciiTheme="minorHAnsi" w:hAnsiTheme="minorHAnsi" w:cstheme="minorHAnsi"/>
          <w:b/>
          <w:bCs/>
          <w:sz w:val="22"/>
          <w:szCs w:val="22"/>
        </w:rPr>
      </w:pPr>
      <w:r w:rsidRPr="0048687F">
        <w:rPr>
          <w:rFonts w:asciiTheme="minorHAnsi" w:hAnsiTheme="minorHAnsi" w:cstheme="minorHAnsi"/>
          <w:b/>
          <w:bCs/>
          <w:sz w:val="22"/>
          <w:szCs w:val="22"/>
        </w:rPr>
        <w:t>CONTINUING SERVICE AWARD</w:t>
      </w:r>
      <w:r w:rsidR="00064034" w:rsidRPr="0048687F">
        <w:rPr>
          <w:rFonts w:asciiTheme="minorHAnsi" w:hAnsiTheme="minorHAnsi" w:cstheme="minorHAnsi"/>
          <w:b/>
          <w:bCs/>
          <w:sz w:val="22"/>
          <w:szCs w:val="22"/>
        </w:rPr>
        <w:t xml:space="preserve"> - </w:t>
      </w:r>
      <w:r w:rsidRPr="0048687F">
        <w:rPr>
          <w:rFonts w:asciiTheme="minorHAnsi" w:hAnsiTheme="minorHAnsi" w:cstheme="minorHAnsi"/>
          <w:sz w:val="22"/>
          <w:szCs w:val="22"/>
        </w:rPr>
        <w:t xml:space="preserve">A Continuing Service Award (CSA) may be given to an individual or organization in special recognition of </w:t>
      </w:r>
      <w:r w:rsidR="002774F3" w:rsidRPr="0048687F">
        <w:rPr>
          <w:rFonts w:asciiTheme="minorHAnsi" w:hAnsiTheme="minorHAnsi" w:cstheme="minorHAnsi"/>
          <w:sz w:val="22"/>
          <w:szCs w:val="22"/>
        </w:rPr>
        <w:t xml:space="preserve">ongoing or long-time service to </w:t>
      </w:r>
      <w:r w:rsidRPr="0048687F">
        <w:rPr>
          <w:rFonts w:asciiTheme="minorHAnsi" w:hAnsiTheme="minorHAnsi" w:cstheme="minorHAnsi"/>
          <w:sz w:val="22"/>
          <w:szCs w:val="22"/>
        </w:rPr>
        <w:t>children and youth</w:t>
      </w:r>
      <w:r w:rsidR="002774F3" w:rsidRPr="0048687F">
        <w:rPr>
          <w:rFonts w:asciiTheme="minorHAnsi" w:hAnsiTheme="minorHAnsi" w:cstheme="minorHAnsi"/>
          <w:sz w:val="22"/>
          <w:szCs w:val="22"/>
        </w:rPr>
        <w:t xml:space="preserve">, providing support year after year.  The individual/organization </w:t>
      </w:r>
      <w:r w:rsidRPr="0048687F">
        <w:rPr>
          <w:rFonts w:asciiTheme="minorHAnsi" w:hAnsiTheme="minorHAnsi" w:cstheme="minorHAnsi"/>
          <w:sz w:val="22"/>
          <w:szCs w:val="22"/>
        </w:rPr>
        <w:t xml:space="preserve">may or may not have </w:t>
      </w:r>
      <w:r w:rsidR="002774F3" w:rsidRPr="0048687F">
        <w:rPr>
          <w:rFonts w:asciiTheme="minorHAnsi" w:hAnsiTheme="minorHAnsi" w:cstheme="minorHAnsi"/>
          <w:sz w:val="22"/>
          <w:szCs w:val="22"/>
        </w:rPr>
        <w:t xml:space="preserve">previously </w:t>
      </w:r>
      <w:r w:rsidRPr="0048687F">
        <w:rPr>
          <w:rFonts w:asciiTheme="minorHAnsi" w:hAnsiTheme="minorHAnsi" w:cstheme="minorHAnsi"/>
          <w:sz w:val="22"/>
          <w:szCs w:val="22"/>
        </w:rPr>
        <w:t xml:space="preserve">received a California State PTA Honorary Service Award. </w:t>
      </w:r>
    </w:p>
    <w:p w:rsidR="00064034" w:rsidRPr="0048687F" w:rsidRDefault="00064034" w:rsidP="00064034">
      <w:pPr>
        <w:spacing w:before="100" w:beforeAutospacing="1" w:after="100" w:afterAutospacing="1"/>
        <w:outlineLvl w:val="2"/>
        <w:rPr>
          <w:rFonts w:asciiTheme="minorHAnsi" w:hAnsiTheme="minorHAnsi" w:cstheme="minorHAnsi"/>
          <w:b/>
          <w:bCs/>
          <w:sz w:val="22"/>
          <w:szCs w:val="22"/>
        </w:rPr>
      </w:pPr>
      <w:r w:rsidRPr="0048687F">
        <w:rPr>
          <w:rFonts w:asciiTheme="minorHAnsi" w:hAnsiTheme="minorHAnsi" w:cstheme="minorHAnsi"/>
          <w:b/>
          <w:bCs/>
          <w:sz w:val="22"/>
          <w:szCs w:val="22"/>
        </w:rPr>
        <w:t xml:space="preserve">OUTSTANDING TEACHER AWARD - </w:t>
      </w:r>
      <w:r w:rsidRPr="0048687F">
        <w:rPr>
          <w:rFonts w:asciiTheme="minorHAnsi" w:hAnsiTheme="minorHAnsi" w:cstheme="minorHAnsi"/>
          <w:sz w:val="22"/>
          <w:szCs w:val="22"/>
        </w:rPr>
        <w:t xml:space="preserve">The Outstanding Teacher Award (OTA) </w:t>
      </w:r>
      <w:r w:rsidRPr="0048687F">
        <w:rPr>
          <w:rFonts w:asciiTheme="minorHAnsi" w:hAnsiTheme="minorHAnsi" w:cstheme="minorHAnsi"/>
          <w:color w:val="343434"/>
          <w:sz w:val="22"/>
          <w:szCs w:val="26"/>
        </w:rPr>
        <w:t>may be given to recognize a teacher for outstanding service to children and youth through PTA, school, or community.</w:t>
      </w:r>
    </w:p>
    <w:p w:rsidR="00064034" w:rsidRPr="0048687F" w:rsidRDefault="00064034" w:rsidP="00064034">
      <w:pPr>
        <w:spacing w:before="100" w:beforeAutospacing="1" w:after="100" w:afterAutospacing="1"/>
        <w:outlineLvl w:val="2"/>
        <w:rPr>
          <w:rFonts w:asciiTheme="minorHAnsi" w:hAnsiTheme="minorHAnsi" w:cstheme="minorHAnsi"/>
          <w:color w:val="343434"/>
          <w:sz w:val="22"/>
          <w:szCs w:val="26"/>
        </w:rPr>
      </w:pPr>
      <w:r w:rsidRPr="0048687F">
        <w:rPr>
          <w:rFonts w:asciiTheme="minorHAnsi" w:hAnsiTheme="minorHAnsi" w:cstheme="minorHAnsi"/>
          <w:b/>
          <w:bCs/>
          <w:sz w:val="22"/>
          <w:szCs w:val="22"/>
        </w:rPr>
        <w:t xml:space="preserve">OUTSTANDING ADMINISTRATOR AWARD - </w:t>
      </w:r>
      <w:r w:rsidRPr="0048687F">
        <w:rPr>
          <w:rFonts w:asciiTheme="minorHAnsi" w:hAnsiTheme="minorHAnsi" w:cstheme="minorHAnsi"/>
          <w:sz w:val="22"/>
          <w:szCs w:val="22"/>
        </w:rPr>
        <w:t xml:space="preserve">The Outstanding Administrator Award (OAA) </w:t>
      </w:r>
      <w:r w:rsidRPr="0048687F">
        <w:rPr>
          <w:rFonts w:asciiTheme="minorHAnsi" w:hAnsiTheme="minorHAnsi" w:cstheme="minorHAnsi"/>
          <w:color w:val="343434"/>
          <w:sz w:val="22"/>
          <w:szCs w:val="26"/>
        </w:rPr>
        <w:t>may be given to recognize an administrator for outstanding service to children and youth through PTA, school, or the community.</w:t>
      </w:r>
    </w:p>
    <w:p w:rsidR="002774F3" w:rsidRPr="0048687F" w:rsidRDefault="002774F3" w:rsidP="002774F3">
      <w:pPr>
        <w:spacing w:before="100" w:beforeAutospacing="1" w:after="100" w:afterAutospacing="1"/>
        <w:outlineLvl w:val="2"/>
        <w:rPr>
          <w:rFonts w:asciiTheme="minorHAnsi" w:hAnsiTheme="minorHAnsi" w:cstheme="minorHAnsi"/>
          <w:b/>
          <w:bCs/>
          <w:sz w:val="22"/>
          <w:szCs w:val="22"/>
        </w:rPr>
      </w:pPr>
      <w:r w:rsidRPr="0048687F">
        <w:rPr>
          <w:rFonts w:asciiTheme="minorHAnsi" w:hAnsiTheme="minorHAnsi" w:cstheme="minorHAnsi"/>
          <w:b/>
          <w:bCs/>
          <w:sz w:val="22"/>
          <w:szCs w:val="22"/>
        </w:rPr>
        <w:t xml:space="preserve">GOLDEN OAK SERVICE AWARD - </w:t>
      </w:r>
      <w:r w:rsidRPr="0048687F">
        <w:rPr>
          <w:rFonts w:asciiTheme="minorHAnsi" w:hAnsiTheme="minorHAnsi" w:cstheme="minorHAnsi"/>
          <w:sz w:val="22"/>
          <w:szCs w:val="22"/>
        </w:rPr>
        <w:t xml:space="preserve">The Golden Oak Service Award is the most prestigious PTA award in California. This award may be given to an individual or organization that has made significant contributions to the welfare of children and youth in the school or community. </w:t>
      </w:r>
    </w:p>
    <w:p w:rsidR="008F024F" w:rsidRPr="0048687F" w:rsidRDefault="008F024F" w:rsidP="00B552A3">
      <w:pPr>
        <w:widowControl w:val="0"/>
        <w:tabs>
          <w:tab w:val="left" w:pos="0"/>
          <w:tab w:val="left" w:pos="220"/>
        </w:tabs>
        <w:autoSpaceDE w:val="0"/>
        <w:autoSpaceDN w:val="0"/>
        <w:adjustRightInd w:val="0"/>
        <w:spacing w:after="130"/>
        <w:jc w:val="center"/>
        <w:rPr>
          <w:rFonts w:asciiTheme="minorHAnsi" w:hAnsiTheme="minorHAnsi" w:cstheme="minorHAnsi"/>
          <w:b/>
          <w:noProof/>
          <w:sz w:val="22"/>
          <w:szCs w:val="22"/>
          <w:highlight w:val="yellow"/>
        </w:rPr>
      </w:pPr>
      <w:r w:rsidRPr="0048687F">
        <w:rPr>
          <w:rFonts w:asciiTheme="minorHAnsi" w:hAnsiTheme="minorHAnsi" w:cstheme="minorHAnsi"/>
          <w:b/>
          <w:noProof/>
          <w:sz w:val="22"/>
          <w:szCs w:val="22"/>
          <w:highlight w:val="yellow"/>
        </w:rPr>
        <w:t>Please deliver all Honorary Service Award Applications to</w:t>
      </w:r>
      <w:r w:rsidR="00836D6E" w:rsidRPr="0048687F">
        <w:rPr>
          <w:rFonts w:asciiTheme="minorHAnsi" w:hAnsiTheme="minorHAnsi" w:cstheme="minorHAnsi"/>
          <w:b/>
          <w:noProof/>
          <w:sz w:val="22"/>
          <w:szCs w:val="22"/>
          <w:highlight w:val="yellow"/>
        </w:rPr>
        <w:t xml:space="preserve"> PTSA box in the ANHS mail</w:t>
      </w:r>
      <w:r w:rsidRPr="0048687F">
        <w:rPr>
          <w:rFonts w:asciiTheme="minorHAnsi" w:hAnsiTheme="minorHAnsi" w:cstheme="minorHAnsi"/>
          <w:b/>
          <w:noProof/>
          <w:sz w:val="22"/>
          <w:szCs w:val="22"/>
          <w:highlight w:val="yellow"/>
        </w:rPr>
        <w:t xml:space="preserve">room by </w:t>
      </w:r>
      <w:r w:rsidR="00280A72">
        <w:rPr>
          <w:rFonts w:asciiTheme="minorHAnsi" w:hAnsiTheme="minorHAnsi" w:cstheme="minorHAnsi"/>
          <w:b/>
          <w:noProof/>
          <w:sz w:val="22"/>
          <w:szCs w:val="22"/>
          <w:highlight w:val="yellow"/>
          <w:u w:val="single"/>
        </w:rPr>
        <w:t xml:space="preserve">March </w:t>
      </w:r>
      <w:r w:rsidR="007B1CEC">
        <w:rPr>
          <w:rFonts w:asciiTheme="minorHAnsi" w:hAnsiTheme="minorHAnsi" w:cstheme="minorHAnsi"/>
          <w:b/>
          <w:noProof/>
          <w:sz w:val="22"/>
          <w:szCs w:val="22"/>
          <w:highlight w:val="yellow"/>
          <w:u w:val="single"/>
        </w:rPr>
        <w:t>15</w:t>
      </w:r>
      <w:r w:rsidR="00367BB4" w:rsidRPr="0048687F">
        <w:rPr>
          <w:rFonts w:asciiTheme="minorHAnsi" w:hAnsiTheme="minorHAnsi" w:cstheme="minorHAnsi"/>
          <w:b/>
          <w:noProof/>
          <w:sz w:val="22"/>
          <w:szCs w:val="22"/>
          <w:highlight w:val="yellow"/>
          <w:u w:val="single"/>
        </w:rPr>
        <w:t>, 201</w:t>
      </w:r>
      <w:r w:rsidR="007B1CEC">
        <w:rPr>
          <w:rFonts w:asciiTheme="minorHAnsi" w:hAnsiTheme="minorHAnsi" w:cstheme="minorHAnsi"/>
          <w:b/>
          <w:noProof/>
          <w:sz w:val="22"/>
          <w:szCs w:val="22"/>
          <w:highlight w:val="yellow"/>
          <w:u w:val="single"/>
        </w:rPr>
        <w:t>9</w:t>
      </w:r>
      <w:bookmarkStart w:id="0" w:name="_GoBack"/>
      <w:bookmarkEnd w:id="0"/>
      <w:r w:rsidRPr="0048687F">
        <w:rPr>
          <w:rFonts w:asciiTheme="minorHAnsi" w:hAnsiTheme="minorHAnsi" w:cstheme="minorHAnsi"/>
          <w:b/>
          <w:noProof/>
          <w:sz w:val="22"/>
          <w:szCs w:val="22"/>
          <w:highlight w:val="yellow"/>
        </w:rPr>
        <w:t>.  Please attach all support documentation, if applicable.  Thank you!</w:t>
      </w:r>
    </w:p>
    <w:p w:rsidR="008F024F" w:rsidRPr="0048687F" w:rsidRDefault="008F024F" w:rsidP="008F024F">
      <w:pPr>
        <w:rPr>
          <w:rFonts w:asciiTheme="minorHAnsi" w:hAnsiTheme="minorHAnsi" w:cstheme="minorHAnsi"/>
          <w:b/>
          <w:noProof/>
          <w:sz w:val="22"/>
          <w:szCs w:val="22"/>
          <w:highlight w:val="yellow"/>
        </w:rPr>
      </w:pPr>
    </w:p>
    <w:p w:rsidR="00FD7DBF" w:rsidRPr="0048687F" w:rsidRDefault="008F024F" w:rsidP="00064034">
      <w:pPr>
        <w:jc w:val="center"/>
        <w:rPr>
          <w:rFonts w:asciiTheme="minorHAnsi" w:hAnsiTheme="minorHAnsi" w:cstheme="minorHAnsi"/>
          <w:noProof/>
          <w:sz w:val="22"/>
          <w:szCs w:val="22"/>
        </w:rPr>
      </w:pPr>
      <w:r w:rsidRPr="0048687F">
        <w:rPr>
          <w:rFonts w:asciiTheme="minorHAnsi" w:hAnsiTheme="minorHAnsi" w:cstheme="minorHAnsi"/>
          <w:noProof/>
          <w:sz w:val="22"/>
          <w:szCs w:val="22"/>
        </w:rPr>
        <w:t xml:space="preserve">Questions can be directed to </w:t>
      </w:r>
      <w:r w:rsidR="002D2DB8">
        <w:rPr>
          <w:rFonts w:asciiTheme="minorHAnsi" w:hAnsiTheme="minorHAnsi" w:cstheme="minorHAnsi"/>
          <w:noProof/>
          <w:sz w:val="22"/>
          <w:szCs w:val="22"/>
        </w:rPr>
        <w:t xml:space="preserve">Alicia Riding or </w:t>
      </w:r>
      <w:r w:rsidR="0003726C" w:rsidRPr="0048687F">
        <w:rPr>
          <w:rFonts w:asciiTheme="minorHAnsi" w:hAnsiTheme="minorHAnsi" w:cstheme="minorHAnsi"/>
          <w:noProof/>
          <w:sz w:val="22"/>
          <w:szCs w:val="22"/>
        </w:rPr>
        <w:t>Nicci Beimer</w:t>
      </w:r>
      <w:r w:rsidR="007624B5" w:rsidRPr="0048687F">
        <w:rPr>
          <w:rFonts w:asciiTheme="minorHAnsi" w:hAnsiTheme="minorHAnsi" w:cstheme="minorHAnsi"/>
          <w:noProof/>
          <w:sz w:val="22"/>
          <w:szCs w:val="22"/>
        </w:rPr>
        <w:t>:</w:t>
      </w:r>
      <w:r w:rsidR="007624B5" w:rsidRPr="0048687F">
        <w:rPr>
          <w:rFonts w:asciiTheme="minorHAnsi" w:hAnsiTheme="minorHAnsi" w:cstheme="minorHAnsi"/>
          <w:sz w:val="22"/>
          <w:szCs w:val="22"/>
        </w:rPr>
        <w:t xml:space="preserve"> </w:t>
      </w:r>
      <w:hyperlink r:id="rId8" w:history="1">
        <w:r w:rsidR="007624B5" w:rsidRPr="0048687F">
          <w:rPr>
            <w:rStyle w:val="Hyperlink"/>
            <w:rFonts w:asciiTheme="minorHAnsi" w:hAnsiTheme="minorHAnsi" w:cstheme="minorHAnsi"/>
            <w:sz w:val="22"/>
            <w:szCs w:val="22"/>
          </w:rPr>
          <w:t>anhsptsa@gmail.com</w:t>
        </w:r>
      </w:hyperlink>
    </w:p>
    <w:p w:rsidR="00FD7DBF" w:rsidRPr="0048687F" w:rsidRDefault="00FD7DBF">
      <w:pPr>
        <w:rPr>
          <w:rFonts w:asciiTheme="minorHAnsi" w:hAnsiTheme="minorHAnsi" w:cstheme="minorHAnsi"/>
          <w:noProof/>
          <w:sz w:val="22"/>
          <w:szCs w:val="22"/>
        </w:rPr>
      </w:pPr>
    </w:p>
    <w:p w:rsidR="00B44416" w:rsidRPr="0048687F" w:rsidRDefault="00280A72" w:rsidP="00B44416">
      <w:pPr>
        <w:jc w:val="center"/>
        <w:rPr>
          <w:rFonts w:asciiTheme="minorHAnsi" w:hAnsiTheme="minorHAnsi" w:cstheme="minorHAnsi"/>
          <w:b/>
          <w:noProof/>
        </w:rPr>
      </w:pPr>
      <w:r>
        <w:rPr>
          <w:rFonts w:asciiTheme="minorHAnsi" w:hAnsiTheme="minorHAnsi" w:cstheme="minorHAnsi"/>
          <w:b/>
          <w:noProof/>
        </w:rPr>
        <w:lastRenderedPageBreak/>
        <w:t>201</w:t>
      </w:r>
      <w:r w:rsidR="00BB1C32">
        <w:rPr>
          <w:rFonts w:asciiTheme="minorHAnsi" w:hAnsiTheme="minorHAnsi" w:cstheme="minorHAnsi"/>
          <w:b/>
          <w:noProof/>
        </w:rPr>
        <w:t>9</w:t>
      </w:r>
      <w:r>
        <w:rPr>
          <w:rFonts w:asciiTheme="minorHAnsi" w:hAnsiTheme="minorHAnsi" w:cstheme="minorHAnsi"/>
          <w:b/>
          <w:noProof/>
        </w:rPr>
        <w:t xml:space="preserve"> </w:t>
      </w:r>
      <w:r w:rsidR="00B44416" w:rsidRPr="0048687F">
        <w:rPr>
          <w:rFonts w:asciiTheme="minorHAnsi" w:hAnsiTheme="minorHAnsi" w:cstheme="minorHAnsi"/>
          <w:b/>
          <w:noProof/>
        </w:rPr>
        <w:t>Honorary Service Award Nomination Form for Aliso Niguel PTSA</w:t>
      </w:r>
    </w:p>
    <w:p w:rsidR="00B44416" w:rsidRPr="0048687F" w:rsidRDefault="00B44416">
      <w:pPr>
        <w:rPr>
          <w:rFonts w:asciiTheme="minorHAnsi" w:hAnsiTheme="minorHAnsi" w:cstheme="minorHAnsi"/>
          <w:noProof/>
          <w:sz w:val="20"/>
          <w:szCs w:val="20"/>
        </w:rPr>
      </w:pPr>
    </w:p>
    <w:p w:rsidR="00B44416" w:rsidRPr="00E35047" w:rsidRDefault="00E35047">
      <w:pPr>
        <w:rPr>
          <w:rFonts w:asciiTheme="minorHAnsi" w:hAnsiTheme="minorHAnsi" w:cstheme="minorHAnsi"/>
          <w:noProof/>
          <w:sz w:val="22"/>
          <w:szCs w:val="22"/>
        </w:rPr>
      </w:pPr>
      <w:r w:rsidRPr="00E35047">
        <w:rPr>
          <w:rFonts w:asciiTheme="minorHAnsi" w:hAnsiTheme="minorHAnsi" w:cstheme="minorHAnsi"/>
          <w:noProof/>
          <w:sz w:val="22"/>
          <w:szCs w:val="22"/>
        </w:rPr>
        <w:t>Individuals who or organizations which have made significant</w:t>
      </w:r>
      <w:r w:rsidR="00BF2AF6">
        <w:rPr>
          <w:rFonts w:asciiTheme="minorHAnsi" w:hAnsiTheme="minorHAnsi" w:cstheme="minorHAnsi"/>
          <w:noProof/>
          <w:sz w:val="22"/>
          <w:szCs w:val="22"/>
        </w:rPr>
        <w:t xml:space="preserve"> contributions to the well-</w:t>
      </w:r>
      <w:r w:rsidR="00B44416" w:rsidRPr="00E35047">
        <w:rPr>
          <w:rFonts w:asciiTheme="minorHAnsi" w:hAnsiTheme="minorHAnsi" w:cstheme="minorHAnsi"/>
          <w:noProof/>
          <w:sz w:val="22"/>
          <w:szCs w:val="22"/>
        </w:rPr>
        <w:t>being of children, youth or families at Aliso Niguel HS and/or its community</w:t>
      </w:r>
      <w:r w:rsidR="00767F33" w:rsidRPr="00E35047">
        <w:rPr>
          <w:rFonts w:asciiTheme="minorHAnsi" w:hAnsiTheme="minorHAnsi" w:cstheme="minorHAnsi"/>
          <w:noProof/>
          <w:sz w:val="22"/>
          <w:szCs w:val="22"/>
        </w:rPr>
        <w:t xml:space="preserve"> </w:t>
      </w:r>
      <w:r w:rsidR="00280A72" w:rsidRPr="00E35047">
        <w:rPr>
          <w:rFonts w:asciiTheme="minorHAnsi" w:hAnsiTheme="minorHAnsi" w:cstheme="minorHAnsi"/>
          <w:noProof/>
          <w:sz w:val="22"/>
          <w:szCs w:val="22"/>
        </w:rPr>
        <w:t>can</w:t>
      </w:r>
      <w:r w:rsidR="00767F33" w:rsidRPr="00E35047">
        <w:rPr>
          <w:rFonts w:asciiTheme="minorHAnsi" w:hAnsiTheme="minorHAnsi" w:cstheme="minorHAnsi"/>
          <w:noProof/>
          <w:sz w:val="22"/>
          <w:szCs w:val="22"/>
        </w:rPr>
        <w:t xml:space="preserve"> be considered for this award</w:t>
      </w:r>
      <w:r w:rsidR="00280A72" w:rsidRPr="00E35047">
        <w:rPr>
          <w:rFonts w:asciiTheme="minorHAnsi" w:hAnsiTheme="minorHAnsi" w:cstheme="minorHAnsi"/>
          <w:noProof/>
          <w:sz w:val="22"/>
          <w:szCs w:val="22"/>
        </w:rPr>
        <w:t xml:space="preserve">; </w:t>
      </w:r>
      <w:r w:rsidR="00B44416" w:rsidRPr="00E35047">
        <w:rPr>
          <w:rFonts w:asciiTheme="minorHAnsi" w:hAnsiTheme="minorHAnsi" w:cstheme="minorHAnsi"/>
          <w:noProof/>
          <w:sz w:val="22"/>
          <w:szCs w:val="22"/>
        </w:rPr>
        <w:t xml:space="preserve">PTSA membership is not a requirement for </w:t>
      </w:r>
      <w:r w:rsidR="00280A72" w:rsidRPr="00E35047">
        <w:rPr>
          <w:rFonts w:asciiTheme="minorHAnsi" w:hAnsiTheme="minorHAnsi" w:cstheme="minorHAnsi"/>
          <w:noProof/>
          <w:sz w:val="22"/>
          <w:szCs w:val="22"/>
        </w:rPr>
        <w:t>recipient</w:t>
      </w:r>
      <w:r w:rsidR="00B44416" w:rsidRPr="00E35047">
        <w:rPr>
          <w:rFonts w:asciiTheme="minorHAnsi" w:hAnsiTheme="minorHAnsi" w:cstheme="minorHAnsi"/>
          <w:noProof/>
          <w:sz w:val="22"/>
          <w:szCs w:val="22"/>
        </w:rPr>
        <w:t>.  Current members, elected officers, and teachers can also be considered for this award.</w:t>
      </w:r>
      <w:r w:rsidR="006E7FB6" w:rsidRPr="00E35047">
        <w:rPr>
          <w:rFonts w:asciiTheme="minorHAnsi" w:hAnsiTheme="minorHAnsi" w:cstheme="minorHAnsi"/>
          <w:noProof/>
          <w:sz w:val="22"/>
          <w:szCs w:val="22"/>
        </w:rPr>
        <w:t xml:space="preserve">  All nominations will be considered.  The Honorary Service Award Committee will select the recipients.  </w:t>
      </w:r>
      <w:r w:rsidR="00280A72" w:rsidRPr="00E35047">
        <w:rPr>
          <w:rFonts w:asciiTheme="minorHAnsi" w:hAnsiTheme="minorHAnsi" w:cstheme="minorHAnsi"/>
          <w:b/>
          <w:noProof/>
          <w:sz w:val="22"/>
          <w:szCs w:val="22"/>
        </w:rPr>
        <w:t xml:space="preserve">Nominations are DUE March </w:t>
      </w:r>
      <w:r w:rsidR="007B1CEC">
        <w:rPr>
          <w:rFonts w:asciiTheme="minorHAnsi" w:hAnsiTheme="minorHAnsi" w:cstheme="minorHAnsi"/>
          <w:b/>
          <w:noProof/>
          <w:sz w:val="22"/>
          <w:szCs w:val="22"/>
        </w:rPr>
        <w:t>15</w:t>
      </w:r>
      <w:r w:rsidR="00367BB4" w:rsidRPr="00E35047">
        <w:rPr>
          <w:rFonts w:asciiTheme="minorHAnsi" w:hAnsiTheme="minorHAnsi" w:cstheme="minorHAnsi"/>
          <w:b/>
          <w:noProof/>
          <w:sz w:val="22"/>
          <w:szCs w:val="22"/>
        </w:rPr>
        <w:t>, 201</w:t>
      </w:r>
      <w:r w:rsidR="007B1CEC">
        <w:rPr>
          <w:rFonts w:asciiTheme="minorHAnsi" w:hAnsiTheme="minorHAnsi" w:cstheme="minorHAnsi"/>
          <w:b/>
          <w:noProof/>
          <w:sz w:val="22"/>
          <w:szCs w:val="22"/>
        </w:rPr>
        <w:t>9</w:t>
      </w:r>
      <w:r w:rsidR="006E7FB6" w:rsidRPr="00E35047">
        <w:rPr>
          <w:rFonts w:asciiTheme="minorHAnsi" w:hAnsiTheme="minorHAnsi" w:cstheme="minorHAnsi"/>
          <w:b/>
          <w:noProof/>
          <w:sz w:val="22"/>
          <w:szCs w:val="22"/>
        </w:rPr>
        <w:t>.</w:t>
      </w:r>
      <w:r w:rsidR="006E7FB6" w:rsidRPr="00E35047">
        <w:rPr>
          <w:rFonts w:asciiTheme="minorHAnsi" w:hAnsiTheme="minorHAnsi" w:cstheme="minorHAnsi"/>
          <w:noProof/>
          <w:sz w:val="22"/>
          <w:szCs w:val="22"/>
        </w:rPr>
        <w:t xml:space="preserve">  Please return to the PTSA Mailbox in the ANHS office or mail to ANHS PTSA c/o HSA Committee, 28000 Wolverine Way, Aliso Niguel, CA 92656.</w:t>
      </w:r>
    </w:p>
    <w:p w:rsidR="00767F33" w:rsidRPr="0048687F" w:rsidRDefault="00767F33">
      <w:pPr>
        <w:rPr>
          <w:rFonts w:asciiTheme="minorHAnsi" w:hAnsiTheme="minorHAnsi" w:cstheme="minorHAnsi"/>
          <w:noProof/>
          <w:sz w:val="20"/>
          <w:szCs w:val="20"/>
        </w:rPr>
      </w:pPr>
    </w:p>
    <w:tbl>
      <w:tblPr>
        <w:tblStyle w:val="TableGrid"/>
        <w:tblW w:w="0" w:type="auto"/>
        <w:tblLook w:val="04A0" w:firstRow="1" w:lastRow="0" w:firstColumn="1" w:lastColumn="0" w:noHBand="0" w:noVBand="1"/>
      </w:tblPr>
      <w:tblGrid>
        <w:gridCol w:w="3882"/>
        <w:gridCol w:w="5489"/>
      </w:tblGrid>
      <w:tr w:rsidR="006E7FB6" w:rsidRPr="0048687F" w:rsidTr="00280A72">
        <w:trPr>
          <w:trHeight w:hRule="exact" w:val="360"/>
        </w:trPr>
        <w:tc>
          <w:tcPr>
            <w:tcW w:w="0" w:type="auto"/>
            <w:tcBorders>
              <w:top w:val="nil"/>
              <w:left w:val="nil"/>
              <w:bottom w:val="nil"/>
              <w:right w:val="nil"/>
            </w:tcBorders>
            <w:vAlign w:val="bottom"/>
          </w:tcPr>
          <w:p w:rsidR="006E7FB6" w:rsidRPr="0048687F" w:rsidRDefault="006E7FB6" w:rsidP="0004466F">
            <w:pPr>
              <w:jc w:val="right"/>
              <w:rPr>
                <w:rFonts w:asciiTheme="minorHAnsi" w:hAnsiTheme="minorHAnsi" w:cstheme="minorHAnsi"/>
                <w:noProof/>
                <w:sz w:val="20"/>
                <w:szCs w:val="20"/>
              </w:rPr>
            </w:pPr>
            <w:r w:rsidRPr="0048687F">
              <w:rPr>
                <w:rFonts w:asciiTheme="minorHAnsi" w:hAnsiTheme="minorHAnsi" w:cstheme="minorHAnsi"/>
                <w:noProof/>
                <w:sz w:val="20"/>
                <w:szCs w:val="20"/>
              </w:rPr>
              <w:t>Date:</w:t>
            </w:r>
          </w:p>
        </w:tc>
        <w:tc>
          <w:tcPr>
            <w:tcW w:w="5489" w:type="dxa"/>
            <w:tcBorders>
              <w:top w:val="nil"/>
              <w:left w:val="nil"/>
              <w:right w:val="nil"/>
            </w:tcBorders>
            <w:vAlign w:val="bottom"/>
          </w:tcPr>
          <w:p w:rsidR="006E7FB6" w:rsidRPr="0048687F" w:rsidRDefault="006E7FB6" w:rsidP="0004466F">
            <w:pPr>
              <w:jc w:val="right"/>
              <w:rPr>
                <w:rFonts w:asciiTheme="minorHAnsi" w:hAnsiTheme="minorHAnsi" w:cstheme="minorHAnsi"/>
                <w:noProof/>
                <w:sz w:val="20"/>
                <w:szCs w:val="20"/>
              </w:rPr>
            </w:pPr>
          </w:p>
        </w:tc>
      </w:tr>
      <w:tr w:rsidR="00B44416" w:rsidRPr="0048687F" w:rsidTr="00280A72">
        <w:trPr>
          <w:trHeight w:hRule="exact" w:val="360"/>
        </w:trPr>
        <w:tc>
          <w:tcPr>
            <w:tcW w:w="0" w:type="auto"/>
            <w:tcBorders>
              <w:top w:val="nil"/>
              <w:left w:val="nil"/>
              <w:bottom w:val="nil"/>
              <w:right w:val="nil"/>
            </w:tcBorders>
            <w:vAlign w:val="bottom"/>
          </w:tcPr>
          <w:p w:rsidR="00B44416" w:rsidRPr="0048687F" w:rsidRDefault="00B44416" w:rsidP="0004466F">
            <w:pPr>
              <w:jc w:val="right"/>
              <w:rPr>
                <w:rFonts w:asciiTheme="minorHAnsi" w:hAnsiTheme="minorHAnsi" w:cstheme="minorHAnsi"/>
                <w:noProof/>
                <w:sz w:val="20"/>
                <w:szCs w:val="20"/>
              </w:rPr>
            </w:pPr>
            <w:r w:rsidRPr="0048687F">
              <w:rPr>
                <w:rFonts w:asciiTheme="minorHAnsi" w:hAnsiTheme="minorHAnsi" w:cstheme="minorHAnsi"/>
                <w:noProof/>
                <w:sz w:val="20"/>
                <w:szCs w:val="20"/>
              </w:rPr>
              <w:t>Name of Individual</w:t>
            </w:r>
            <w:r w:rsidR="0004466F" w:rsidRPr="0048687F">
              <w:rPr>
                <w:rFonts w:asciiTheme="minorHAnsi" w:hAnsiTheme="minorHAnsi" w:cstheme="minorHAnsi"/>
                <w:noProof/>
                <w:sz w:val="20"/>
                <w:szCs w:val="20"/>
              </w:rPr>
              <w:t>/Organization</w:t>
            </w:r>
            <w:r w:rsidRPr="0048687F">
              <w:rPr>
                <w:rFonts w:asciiTheme="minorHAnsi" w:hAnsiTheme="minorHAnsi" w:cstheme="minorHAnsi"/>
                <w:noProof/>
                <w:sz w:val="20"/>
                <w:szCs w:val="20"/>
              </w:rPr>
              <w:t xml:space="preserve"> Nominated:</w:t>
            </w:r>
          </w:p>
        </w:tc>
        <w:tc>
          <w:tcPr>
            <w:tcW w:w="5489" w:type="dxa"/>
            <w:tcBorders>
              <w:top w:val="nil"/>
              <w:left w:val="nil"/>
              <w:right w:val="nil"/>
            </w:tcBorders>
            <w:vAlign w:val="bottom"/>
          </w:tcPr>
          <w:p w:rsidR="00B44416" w:rsidRPr="0048687F" w:rsidRDefault="00B44416" w:rsidP="0004466F">
            <w:pPr>
              <w:jc w:val="right"/>
              <w:rPr>
                <w:rFonts w:asciiTheme="minorHAnsi" w:hAnsiTheme="minorHAnsi" w:cstheme="minorHAnsi"/>
                <w:noProof/>
                <w:sz w:val="20"/>
                <w:szCs w:val="20"/>
              </w:rPr>
            </w:pPr>
          </w:p>
        </w:tc>
      </w:tr>
      <w:tr w:rsidR="00B44416" w:rsidRPr="0048687F" w:rsidTr="00280A72">
        <w:trPr>
          <w:trHeight w:hRule="exact" w:val="360"/>
        </w:trPr>
        <w:tc>
          <w:tcPr>
            <w:tcW w:w="0" w:type="auto"/>
            <w:tcBorders>
              <w:top w:val="nil"/>
              <w:left w:val="nil"/>
              <w:bottom w:val="nil"/>
              <w:right w:val="nil"/>
            </w:tcBorders>
            <w:vAlign w:val="bottom"/>
          </w:tcPr>
          <w:p w:rsidR="00B44416" w:rsidRPr="0048687F" w:rsidRDefault="00B44416" w:rsidP="0004466F">
            <w:pPr>
              <w:jc w:val="right"/>
              <w:rPr>
                <w:rFonts w:asciiTheme="minorHAnsi" w:hAnsiTheme="minorHAnsi" w:cstheme="minorHAnsi"/>
                <w:noProof/>
                <w:sz w:val="20"/>
                <w:szCs w:val="20"/>
              </w:rPr>
            </w:pPr>
            <w:r w:rsidRPr="0048687F">
              <w:rPr>
                <w:rFonts w:asciiTheme="minorHAnsi" w:hAnsiTheme="minorHAnsi" w:cstheme="minorHAnsi"/>
                <w:noProof/>
                <w:sz w:val="20"/>
                <w:szCs w:val="20"/>
              </w:rPr>
              <w:t>Nominee’s Contact Info:</w:t>
            </w:r>
          </w:p>
        </w:tc>
        <w:tc>
          <w:tcPr>
            <w:tcW w:w="5489" w:type="dxa"/>
            <w:tcBorders>
              <w:left w:val="nil"/>
              <w:right w:val="nil"/>
            </w:tcBorders>
            <w:vAlign w:val="bottom"/>
          </w:tcPr>
          <w:p w:rsidR="00B44416" w:rsidRPr="0048687F" w:rsidRDefault="00B44416" w:rsidP="0004466F">
            <w:pPr>
              <w:jc w:val="right"/>
              <w:rPr>
                <w:rFonts w:asciiTheme="minorHAnsi" w:hAnsiTheme="minorHAnsi" w:cstheme="minorHAnsi"/>
                <w:noProof/>
                <w:sz w:val="20"/>
                <w:szCs w:val="20"/>
              </w:rPr>
            </w:pPr>
          </w:p>
        </w:tc>
      </w:tr>
      <w:tr w:rsidR="00B44416" w:rsidRPr="0048687F" w:rsidTr="00280A72">
        <w:trPr>
          <w:trHeight w:hRule="exact" w:val="360"/>
        </w:trPr>
        <w:tc>
          <w:tcPr>
            <w:tcW w:w="0" w:type="auto"/>
            <w:tcBorders>
              <w:top w:val="nil"/>
              <w:left w:val="nil"/>
              <w:bottom w:val="nil"/>
              <w:right w:val="nil"/>
            </w:tcBorders>
            <w:vAlign w:val="bottom"/>
          </w:tcPr>
          <w:p w:rsidR="00B44416" w:rsidRPr="0048687F" w:rsidRDefault="00B44416" w:rsidP="0004466F">
            <w:pPr>
              <w:jc w:val="right"/>
              <w:rPr>
                <w:rFonts w:asciiTheme="minorHAnsi" w:hAnsiTheme="minorHAnsi" w:cstheme="minorHAnsi"/>
                <w:noProof/>
                <w:sz w:val="20"/>
                <w:szCs w:val="20"/>
              </w:rPr>
            </w:pPr>
            <w:r w:rsidRPr="0048687F">
              <w:rPr>
                <w:rFonts w:asciiTheme="minorHAnsi" w:hAnsiTheme="minorHAnsi" w:cstheme="minorHAnsi"/>
                <w:noProof/>
                <w:sz w:val="20"/>
                <w:szCs w:val="20"/>
              </w:rPr>
              <w:t>e-mail:</w:t>
            </w:r>
          </w:p>
        </w:tc>
        <w:tc>
          <w:tcPr>
            <w:tcW w:w="5489" w:type="dxa"/>
            <w:tcBorders>
              <w:left w:val="nil"/>
              <w:right w:val="nil"/>
            </w:tcBorders>
            <w:vAlign w:val="bottom"/>
          </w:tcPr>
          <w:p w:rsidR="00B44416" w:rsidRPr="0048687F" w:rsidRDefault="00B44416" w:rsidP="0004466F">
            <w:pPr>
              <w:jc w:val="right"/>
              <w:rPr>
                <w:rFonts w:asciiTheme="minorHAnsi" w:hAnsiTheme="minorHAnsi" w:cstheme="minorHAnsi"/>
                <w:noProof/>
                <w:sz w:val="20"/>
                <w:szCs w:val="20"/>
              </w:rPr>
            </w:pPr>
          </w:p>
        </w:tc>
      </w:tr>
      <w:tr w:rsidR="00B44416" w:rsidRPr="0048687F" w:rsidTr="00280A72">
        <w:trPr>
          <w:trHeight w:hRule="exact" w:val="360"/>
        </w:trPr>
        <w:tc>
          <w:tcPr>
            <w:tcW w:w="0" w:type="auto"/>
            <w:tcBorders>
              <w:top w:val="nil"/>
              <w:left w:val="nil"/>
              <w:bottom w:val="nil"/>
              <w:right w:val="nil"/>
            </w:tcBorders>
            <w:vAlign w:val="bottom"/>
          </w:tcPr>
          <w:p w:rsidR="00B44416" w:rsidRPr="0048687F" w:rsidRDefault="00B44416" w:rsidP="0004466F">
            <w:pPr>
              <w:jc w:val="right"/>
              <w:rPr>
                <w:rFonts w:asciiTheme="minorHAnsi" w:hAnsiTheme="minorHAnsi" w:cstheme="minorHAnsi"/>
                <w:noProof/>
                <w:sz w:val="20"/>
                <w:szCs w:val="20"/>
              </w:rPr>
            </w:pPr>
            <w:r w:rsidRPr="0048687F">
              <w:rPr>
                <w:rFonts w:asciiTheme="minorHAnsi" w:hAnsiTheme="minorHAnsi" w:cstheme="minorHAnsi"/>
                <w:noProof/>
                <w:sz w:val="20"/>
                <w:szCs w:val="20"/>
              </w:rPr>
              <w:t>Phone:</w:t>
            </w:r>
          </w:p>
        </w:tc>
        <w:tc>
          <w:tcPr>
            <w:tcW w:w="5489" w:type="dxa"/>
            <w:tcBorders>
              <w:left w:val="nil"/>
              <w:right w:val="nil"/>
            </w:tcBorders>
            <w:vAlign w:val="bottom"/>
          </w:tcPr>
          <w:p w:rsidR="00B44416" w:rsidRPr="0048687F" w:rsidRDefault="00B44416" w:rsidP="0004466F">
            <w:pPr>
              <w:jc w:val="right"/>
              <w:rPr>
                <w:rFonts w:asciiTheme="minorHAnsi" w:hAnsiTheme="minorHAnsi" w:cstheme="minorHAnsi"/>
                <w:noProof/>
                <w:sz w:val="20"/>
                <w:szCs w:val="20"/>
              </w:rPr>
            </w:pPr>
          </w:p>
        </w:tc>
      </w:tr>
    </w:tbl>
    <w:p w:rsidR="0004466F" w:rsidRPr="0048687F" w:rsidRDefault="0004466F">
      <w:pPr>
        <w:rPr>
          <w:rFonts w:asciiTheme="minorHAnsi" w:hAnsiTheme="minorHAnsi" w:cstheme="minorHAnsi"/>
          <w:noProof/>
          <w:sz w:val="20"/>
          <w:szCs w:val="20"/>
        </w:rPr>
      </w:pPr>
    </w:p>
    <w:p w:rsidR="006E7FB6" w:rsidRPr="0048687F" w:rsidRDefault="006E7FB6">
      <w:pPr>
        <w:rPr>
          <w:rFonts w:asciiTheme="minorHAnsi" w:hAnsiTheme="minorHAnsi" w:cstheme="minorHAnsi"/>
          <w:noProof/>
          <w:sz w:val="20"/>
          <w:szCs w:val="20"/>
        </w:rPr>
      </w:pPr>
    </w:p>
    <w:tbl>
      <w:tblPr>
        <w:tblStyle w:val="TableGrid"/>
        <w:tblW w:w="0" w:type="auto"/>
        <w:tblLook w:val="04A0" w:firstRow="1" w:lastRow="0" w:firstColumn="1" w:lastColumn="0" w:noHBand="0" w:noVBand="1"/>
      </w:tblPr>
      <w:tblGrid>
        <w:gridCol w:w="10296"/>
      </w:tblGrid>
      <w:tr w:rsidR="0004466F" w:rsidRPr="0048687F" w:rsidTr="00280A72">
        <w:trPr>
          <w:trHeight w:val="360"/>
        </w:trPr>
        <w:tc>
          <w:tcPr>
            <w:tcW w:w="10296" w:type="dxa"/>
            <w:tcBorders>
              <w:top w:val="nil"/>
              <w:left w:val="nil"/>
              <w:bottom w:val="nil"/>
              <w:right w:val="nil"/>
            </w:tcBorders>
          </w:tcPr>
          <w:p w:rsidR="0004466F" w:rsidRPr="0048687F" w:rsidRDefault="0004466F" w:rsidP="0004466F">
            <w:pPr>
              <w:rPr>
                <w:rFonts w:asciiTheme="minorHAnsi" w:hAnsiTheme="minorHAnsi" w:cstheme="minorHAnsi"/>
                <w:noProof/>
                <w:sz w:val="20"/>
                <w:szCs w:val="20"/>
              </w:rPr>
            </w:pPr>
            <w:r w:rsidRPr="0048687F">
              <w:rPr>
                <w:rFonts w:asciiTheme="minorHAnsi" w:hAnsiTheme="minorHAnsi" w:cstheme="minorHAnsi"/>
                <w:noProof/>
                <w:sz w:val="20"/>
                <w:szCs w:val="20"/>
              </w:rPr>
              <w:t>Reasons for Nomination (attach supporting documentation, if applicable):</w:t>
            </w:r>
          </w:p>
        </w:tc>
      </w:tr>
      <w:tr w:rsidR="0004466F" w:rsidRPr="0048687F" w:rsidTr="00280A72">
        <w:trPr>
          <w:trHeight w:val="360"/>
        </w:trPr>
        <w:tc>
          <w:tcPr>
            <w:tcW w:w="10296" w:type="dxa"/>
            <w:tcBorders>
              <w:top w:val="nil"/>
              <w:left w:val="nil"/>
              <w:right w:val="nil"/>
            </w:tcBorders>
            <w:vAlign w:val="bottom"/>
          </w:tcPr>
          <w:p w:rsidR="0004466F" w:rsidRPr="0048687F" w:rsidRDefault="0004466F" w:rsidP="0004466F">
            <w:pPr>
              <w:rPr>
                <w:rFonts w:asciiTheme="minorHAnsi" w:hAnsiTheme="minorHAnsi" w:cstheme="minorHAnsi"/>
                <w:noProof/>
                <w:sz w:val="20"/>
                <w:szCs w:val="20"/>
              </w:rPr>
            </w:pPr>
          </w:p>
        </w:tc>
      </w:tr>
      <w:tr w:rsidR="0004466F" w:rsidRPr="0048687F" w:rsidTr="00280A72">
        <w:trPr>
          <w:trHeight w:val="360"/>
        </w:trPr>
        <w:tc>
          <w:tcPr>
            <w:tcW w:w="10296" w:type="dxa"/>
            <w:tcBorders>
              <w:left w:val="nil"/>
              <w:right w:val="nil"/>
            </w:tcBorders>
            <w:vAlign w:val="bottom"/>
          </w:tcPr>
          <w:p w:rsidR="0004466F" w:rsidRPr="0048687F" w:rsidRDefault="0004466F" w:rsidP="0004466F">
            <w:pPr>
              <w:rPr>
                <w:rFonts w:asciiTheme="minorHAnsi" w:hAnsiTheme="minorHAnsi" w:cstheme="minorHAnsi"/>
                <w:noProof/>
                <w:sz w:val="20"/>
                <w:szCs w:val="20"/>
              </w:rPr>
            </w:pPr>
          </w:p>
        </w:tc>
      </w:tr>
      <w:tr w:rsidR="0004466F" w:rsidRPr="0048687F" w:rsidTr="00280A72">
        <w:trPr>
          <w:trHeight w:val="360"/>
        </w:trPr>
        <w:tc>
          <w:tcPr>
            <w:tcW w:w="10296" w:type="dxa"/>
            <w:tcBorders>
              <w:left w:val="nil"/>
              <w:right w:val="nil"/>
            </w:tcBorders>
            <w:vAlign w:val="bottom"/>
          </w:tcPr>
          <w:p w:rsidR="0004466F" w:rsidRPr="0048687F" w:rsidRDefault="0004466F" w:rsidP="0004466F">
            <w:pPr>
              <w:rPr>
                <w:rFonts w:asciiTheme="minorHAnsi" w:hAnsiTheme="minorHAnsi" w:cstheme="minorHAnsi"/>
                <w:noProof/>
                <w:sz w:val="20"/>
                <w:szCs w:val="20"/>
              </w:rPr>
            </w:pPr>
          </w:p>
        </w:tc>
      </w:tr>
      <w:tr w:rsidR="0004466F" w:rsidRPr="0048687F" w:rsidTr="00280A72">
        <w:trPr>
          <w:trHeight w:val="360"/>
        </w:trPr>
        <w:tc>
          <w:tcPr>
            <w:tcW w:w="10296" w:type="dxa"/>
            <w:tcBorders>
              <w:left w:val="nil"/>
              <w:right w:val="nil"/>
            </w:tcBorders>
            <w:vAlign w:val="bottom"/>
          </w:tcPr>
          <w:p w:rsidR="0004466F" w:rsidRPr="0048687F" w:rsidRDefault="0004466F" w:rsidP="0004466F">
            <w:pPr>
              <w:rPr>
                <w:rFonts w:asciiTheme="minorHAnsi" w:hAnsiTheme="minorHAnsi" w:cstheme="minorHAnsi"/>
                <w:noProof/>
                <w:sz w:val="20"/>
                <w:szCs w:val="20"/>
              </w:rPr>
            </w:pPr>
          </w:p>
        </w:tc>
      </w:tr>
      <w:tr w:rsidR="0004466F" w:rsidRPr="0048687F" w:rsidTr="00280A72">
        <w:trPr>
          <w:trHeight w:val="360"/>
        </w:trPr>
        <w:tc>
          <w:tcPr>
            <w:tcW w:w="10296" w:type="dxa"/>
            <w:tcBorders>
              <w:left w:val="nil"/>
              <w:right w:val="nil"/>
            </w:tcBorders>
            <w:vAlign w:val="bottom"/>
          </w:tcPr>
          <w:p w:rsidR="0004466F" w:rsidRPr="0048687F" w:rsidRDefault="0004466F" w:rsidP="0004466F">
            <w:pPr>
              <w:rPr>
                <w:rFonts w:asciiTheme="minorHAnsi" w:hAnsiTheme="minorHAnsi" w:cstheme="minorHAnsi"/>
                <w:noProof/>
                <w:sz w:val="20"/>
                <w:szCs w:val="20"/>
              </w:rPr>
            </w:pPr>
          </w:p>
        </w:tc>
      </w:tr>
      <w:tr w:rsidR="0004466F" w:rsidRPr="0048687F" w:rsidTr="00280A72">
        <w:trPr>
          <w:trHeight w:val="360"/>
        </w:trPr>
        <w:tc>
          <w:tcPr>
            <w:tcW w:w="10296" w:type="dxa"/>
            <w:tcBorders>
              <w:left w:val="nil"/>
              <w:right w:val="nil"/>
            </w:tcBorders>
            <w:vAlign w:val="bottom"/>
          </w:tcPr>
          <w:p w:rsidR="0004466F" w:rsidRPr="0048687F" w:rsidRDefault="0004466F" w:rsidP="0004466F">
            <w:pPr>
              <w:rPr>
                <w:rFonts w:asciiTheme="minorHAnsi" w:hAnsiTheme="minorHAnsi" w:cstheme="minorHAnsi"/>
                <w:noProof/>
                <w:sz w:val="20"/>
                <w:szCs w:val="20"/>
              </w:rPr>
            </w:pPr>
          </w:p>
        </w:tc>
      </w:tr>
    </w:tbl>
    <w:p w:rsidR="0004466F" w:rsidRPr="0048687F" w:rsidRDefault="0004466F">
      <w:pPr>
        <w:rPr>
          <w:rFonts w:asciiTheme="minorHAnsi" w:hAnsiTheme="minorHAnsi" w:cstheme="minorHAnsi"/>
          <w:noProof/>
          <w:sz w:val="20"/>
          <w:szCs w:val="20"/>
        </w:rPr>
      </w:pPr>
    </w:p>
    <w:p w:rsidR="006E7FB6" w:rsidRPr="0048687F" w:rsidRDefault="006E7FB6">
      <w:pPr>
        <w:rPr>
          <w:rFonts w:asciiTheme="minorHAnsi" w:hAnsiTheme="minorHAnsi" w:cstheme="minorHAnsi"/>
          <w:noProof/>
          <w:sz w:val="20"/>
          <w:szCs w:val="20"/>
        </w:rPr>
      </w:pPr>
    </w:p>
    <w:tbl>
      <w:tblPr>
        <w:tblStyle w:val="TableGrid"/>
        <w:tblW w:w="0" w:type="auto"/>
        <w:tblLook w:val="04A0" w:firstRow="1" w:lastRow="0" w:firstColumn="1" w:lastColumn="0" w:noHBand="0" w:noVBand="1"/>
      </w:tblPr>
      <w:tblGrid>
        <w:gridCol w:w="3798"/>
        <w:gridCol w:w="6498"/>
      </w:tblGrid>
      <w:tr w:rsidR="0004466F" w:rsidRPr="0048687F" w:rsidTr="00280A72">
        <w:trPr>
          <w:trHeight w:hRule="exact" w:val="360"/>
        </w:trPr>
        <w:tc>
          <w:tcPr>
            <w:tcW w:w="3798" w:type="dxa"/>
            <w:tcBorders>
              <w:top w:val="nil"/>
              <w:left w:val="nil"/>
              <w:bottom w:val="nil"/>
              <w:right w:val="nil"/>
            </w:tcBorders>
            <w:vAlign w:val="bottom"/>
          </w:tcPr>
          <w:p w:rsidR="0004466F" w:rsidRPr="0048687F" w:rsidRDefault="0004466F" w:rsidP="00767F33">
            <w:pPr>
              <w:rPr>
                <w:rFonts w:asciiTheme="minorHAnsi" w:hAnsiTheme="minorHAnsi" w:cstheme="minorHAnsi"/>
                <w:noProof/>
                <w:sz w:val="20"/>
                <w:szCs w:val="20"/>
              </w:rPr>
            </w:pPr>
            <w:r w:rsidRPr="0048687F">
              <w:rPr>
                <w:rFonts w:asciiTheme="minorHAnsi" w:hAnsiTheme="minorHAnsi" w:cstheme="minorHAnsi"/>
                <w:noProof/>
                <w:sz w:val="20"/>
                <w:szCs w:val="20"/>
              </w:rPr>
              <w:t>Name of person submitting nomination:</w:t>
            </w:r>
          </w:p>
        </w:tc>
        <w:tc>
          <w:tcPr>
            <w:tcW w:w="6498" w:type="dxa"/>
            <w:tcBorders>
              <w:top w:val="nil"/>
              <w:left w:val="nil"/>
              <w:right w:val="nil"/>
            </w:tcBorders>
            <w:vAlign w:val="bottom"/>
          </w:tcPr>
          <w:p w:rsidR="0004466F" w:rsidRPr="0048687F" w:rsidRDefault="0004466F" w:rsidP="00767F33">
            <w:pPr>
              <w:rPr>
                <w:rFonts w:asciiTheme="minorHAnsi" w:hAnsiTheme="minorHAnsi" w:cstheme="minorHAnsi"/>
                <w:noProof/>
                <w:sz w:val="20"/>
                <w:szCs w:val="20"/>
              </w:rPr>
            </w:pPr>
          </w:p>
        </w:tc>
      </w:tr>
      <w:tr w:rsidR="0004466F" w:rsidRPr="0048687F" w:rsidTr="00280A72">
        <w:trPr>
          <w:trHeight w:hRule="exact" w:val="360"/>
        </w:trPr>
        <w:tc>
          <w:tcPr>
            <w:tcW w:w="3798" w:type="dxa"/>
            <w:tcBorders>
              <w:top w:val="nil"/>
              <w:left w:val="nil"/>
              <w:bottom w:val="nil"/>
              <w:right w:val="nil"/>
            </w:tcBorders>
            <w:vAlign w:val="bottom"/>
          </w:tcPr>
          <w:p w:rsidR="0004466F" w:rsidRPr="0048687F" w:rsidRDefault="0004466F" w:rsidP="00767F33">
            <w:pPr>
              <w:jc w:val="right"/>
              <w:rPr>
                <w:rFonts w:asciiTheme="minorHAnsi" w:hAnsiTheme="minorHAnsi" w:cstheme="minorHAnsi"/>
                <w:noProof/>
                <w:sz w:val="20"/>
                <w:szCs w:val="20"/>
              </w:rPr>
            </w:pPr>
            <w:r w:rsidRPr="0048687F">
              <w:rPr>
                <w:rFonts w:asciiTheme="minorHAnsi" w:hAnsiTheme="minorHAnsi" w:cstheme="minorHAnsi"/>
                <w:noProof/>
                <w:sz w:val="20"/>
                <w:szCs w:val="20"/>
              </w:rPr>
              <w:t>Contact info:</w:t>
            </w:r>
          </w:p>
        </w:tc>
        <w:tc>
          <w:tcPr>
            <w:tcW w:w="6498" w:type="dxa"/>
            <w:tcBorders>
              <w:left w:val="nil"/>
              <w:right w:val="nil"/>
            </w:tcBorders>
          </w:tcPr>
          <w:p w:rsidR="0004466F" w:rsidRPr="0048687F" w:rsidRDefault="0004466F">
            <w:pPr>
              <w:rPr>
                <w:rFonts w:asciiTheme="minorHAnsi" w:hAnsiTheme="minorHAnsi" w:cstheme="minorHAnsi"/>
                <w:noProof/>
                <w:sz w:val="20"/>
                <w:szCs w:val="20"/>
              </w:rPr>
            </w:pPr>
          </w:p>
        </w:tc>
      </w:tr>
      <w:tr w:rsidR="0004466F" w:rsidRPr="0048687F" w:rsidTr="00280A72">
        <w:trPr>
          <w:trHeight w:hRule="exact" w:val="360"/>
        </w:trPr>
        <w:tc>
          <w:tcPr>
            <w:tcW w:w="3798" w:type="dxa"/>
            <w:tcBorders>
              <w:top w:val="nil"/>
              <w:left w:val="nil"/>
              <w:bottom w:val="nil"/>
              <w:right w:val="nil"/>
            </w:tcBorders>
            <w:vAlign w:val="bottom"/>
          </w:tcPr>
          <w:p w:rsidR="0004466F" w:rsidRPr="0048687F" w:rsidRDefault="0004466F" w:rsidP="00767F33">
            <w:pPr>
              <w:jc w:val="right"/>
              <w:rPr>
                <w:rFonts w:asciiTheme="minorHAnsi" w:hAnsiTheme="minorHAnsi" w:cstheme="minorHAnsi"/>
                <w:noProof/>
                <w:sz w:val="20"/>
                <w:szCs w:val="20"/>
              </w:rPr>
            </w:pPr>
            <w:r w:rsidRPr="0048687F">
              <w:rPr>
                <w:rFonts w:asciiTheme="minorHAnsi" w:hAnsiTheme="minorHAnsi" w:cstheme="minorHAnsi"/>
                <w:noProof/>
                <w:sz w:val="20"/>
                <w:szCs w:val="20"/>
              </w:rPr>
              <w:t>Phone:</w:t>
            </w:r>
          </w:p>
        </w:tc>
        <w:tc>
          <w:tcPr>
            <w:tcW w:w="6498" w:type="dxa"/>
            <w:tcBorders>
              <w:left w:val="nil"/>
              <w:bottom w:val="single" w:sz="4" w:space="0" w:color="auto"/>
              <w:right w:val="nil"/>
            </w:tcBorders>
          </w:tcPr>
          <w:p w:rsidR="0004466F" w:rsidRPr="0048687F" w:rsidRDefault="0004466F">
            <w:pPr>
              <w:rPr>
                <w:rFonts w:asciiTheme="minorHAnsi" w:hAnsiTheme="minorHAnsi" w:cstheme="minorHAnsi"/>
                <w:noProof/>
                <w:sz w:val="20"/>
                <w:szCs w:val="20"/>
              </w:rPr>
            </w:pPr>
          </w:p>
        </w:tc>
      </w:tr>
      <w:tr w:rsidR="0004466F" w:rsidRPr="0048687F" w:rsidTr="00280A72">
        <w:trPr>
          <w:trHeight w:hRule="exact" w:val="360"/>
        </w:trPr>
        <w:tc>
          <w:tcPr>
            <w:tcW w:w="3798" w:type="dxa"/>
            <w:tcBorders>
              <w:top w:val="nil"/>
              <w:left w:val="nil"/>
              <w:bottom w:val="nil"/>
              <w:right w:val="nil"/>
            </w:tcBorders>
            <w:vAlign w:val="bottom"/>
          </w:tcPr>
          <w:p w:rsidR="0004466F" w:rsidRPr="0048687F" w:rsidRDefault="0004466F" w:rsidP="00767F33">
            <w:pPr>
              <w:jc w:val="right"/>
              <w:rPr>
                <w:rFonts w:asciiTheme="minorHAnsi" w:hAnsiTheme="minorHAnsi" w:cstheme="minorHAnsi"/>
                <w:noProof/>
                <w:sz w:val="20"/>
                <w:szCs w:val="20"/>
              </w:rPr>
            </w:pPr>
            <w:r w:rsidRPr="0048687F">
              <w:rPr>
                <w:rFonts w:asciiTheme="minorHAnsi" w:hAnsiTheme="minorHAnsi" w:cstheme="minorHAnsi"/>
                <w:noProof/>
                <w:sz w:val="20"/>
                <w:szCs w:val="20"/>
              </w:rPr>
              <w:t>e-mail:</w:t>
            </w:r>
          </w:p>
        </w:tc>
        <w:tc>
          <w:tcPr>
            <w:tcW w:w="6498" w:type="dxa"/>
            <w:tcBorders>
              <w:left w:val="nil"/>
              <w:bottom w:val="single" w:sz="4" w:space="0" w:color="auto"/>
              <w:right w:val="nil"/>
            </w:tcBorders>
          </w:tcPr>
          <w:p w:rsidR="0004466F" w:rsidRPr="0048687F" w:rsidRDefault="0004466F">
            <w:pPr>
              <w:rPr>
                <w:rFonts w:asciiTheme="minorHAnsi" w:hAnsiTheme="minorHAnsi" w:cstheme="minorHAnsi"/>
                <w:noProof/>
                <w:sz w:val="20"/>
                <w:szCs w:val="20"/>
              </w:rPr>
            </w:pPr>
          </w:p>
        </w:tc>
      </w:tr>
      <w:tr w:rsidR="0004466F" w:rsidRPr="0048687F" w:rsidTr="00280A72">
        <w:trPr>
          <w:trHeight w:hRule="exact" w:val="360"/>
        </w:trPr>
        <w:tc>
          <w:tcPr>
            <w:tcW w:w="3798" w:type="dxa"/>
            <w:tcBorders>
              <w:top w:val="nil"/>
              <w:left w:val="nil"/>
              <w:bottom w:val="nil"/>
              <w:right w:val="nil"/>
            </w:tcBorders>
            <w:vAlign w:val="bottom"/>
          </w:tcPr>
          <w:p w:rsidR="0004466F" w:rsidRPr="0048687F" w:rsidRDefault="006E7FB6" w:rsidP="00767F33">
            <w:pPr>
              <w:rPr>
                <w:rFonts w:asciiTheme="minorHAnsi" w:hAnsiTheme="minorHAnsi" w:cstheme="minorHAnsi"/>
                <w:noProof/>
                <w:sz w:val="20"/>
                <w:szCs w:val="20"/>
              </w:rPr>
            </w:pPr>
            <w:r w:rsidRPr="0048687F">
              <w:rPr>
                <w:rFonts w:asciiTheme="minorHAnsi" w:hAnsiTheme="minorHAnsi" w:cstheme="minorHAnsi"/>
                <w:noProof/>
                <w:sz w:val="20"/>
                <w:szCs w:val="20"/>
              </w:rPr>
              <w:t>Additional References for Nominee:</w:t>
            </w:r>
          </w:p>
        </w:tc>
        <w:tc>
          <w:tcPr>
            <w:tcW w:w="6498" w:type="dxa"/>
            <w:tcBorders>
              <w:top w:val="nil"/>
              <w:left w:val="nil"/>
              <w:bottom w:val="nil"/>
              <w:right w:val="nil"/>
            </w:tcBorders>
          </w:tcPr>
          <w:p w:rsidR="0004466F" w:rsidRPr="0048687F" w:rsidRDefault="0004466F">
            <w:pPr>
              <w:rPr>
                <w:rFonts w:asciiTheme="minorHAnsi" w:hAnsiTheme="minorHAnsi" w:cstheme="minorHAnsi"/>
                <w:noProof/>
                <w:sz w:val="20"/>
                <w:szCs w:val="20"/>
              </w:rPr>
            </w:pPr>
          </w:p>
        </w:tc>
      </w:tr>
      <w:tr w:rsidR="006E7FB6" w:rsidRPr="0048687F" w:rsidTr="00280A72">
        <w:trPr>
          <w:trHeight w:hRule="exact" w:val="360"/>
        </w:trPr>
        <w:tc>
          <w:tcPr>
            <w:tcW w:w="3798" w:type="dxa"/>
            <w:tcBorders>
              <w:top w:val="nil"/>
              <w:left w:val="nil"/>
              <w:bottom w:val="nil"/>
              <w:right w:val="nil"/>
            </w:tcBorders>
            <w:vAlign w:val="bottom"/>
          </w:tcPr>
          <w:p w:rsidR="006E7FB6" w:rsidRPr="0048687F" w:rsidRDefault="006E7FB6" w:rsidP="00767F33">
            <w:pPr>
              <w:jc w:val="right"/>
              <w:rPr>
                <w:rFonts w:asciiTheme="minorHAnsi" w:hAnsiTheme="minorHAnsi" w:cstheme="minorHAnsi"/>
                <w:noProof/>
                <w:sz w:val="20"/>
                <w:szCs w:val="20"/>
              </w:rPr>
            </w:pPr>
            <w:r w:rsidRPr="0048687F">
              <w:rPr>
                <w:rFonts w:asciiTheme="minorHAnsi" w:hAnsiTheme="minorHAnsi" w:cstheme="minorHAnsi"/>
                <w:noProof/>
                <w:sz w:val="20"/>
                <w:szCs w:val="20"/>
              </w:rPr>
              <w:t>Reference 1 Name:</w:t>
            </w:r>
          </w:p>
        </w:tc>
        <w:tc>
          <w:tcPr>
            <w:tcW w:w="6498" w:type="dxa"/>
            <w:tcBorders>
              <w:top w:val="nil"/>
              <w:left w:val="nil"/>
              <w:bottom w:val="single" w:sz="4" w:space="0" w:color="auto"/>
              <w:right w:val="nil"/>
            </w:tcBorders>
          </w:tcPr>
          <w:p w:rsidR="006E7FB6" w:rsidRPr="0048687F" w:rsidRDefault="006E7FB6">
            <w:pPr>
              <w:rPr>
                <w:rFonts w:asciiTheme="minorHAnsi" w:hAnsiTheme="minorHAnsi" w:cstheme="minorHAnsi"/>
                <w:noProof/>
                <w:sz w:val="20"/>
                <w:szCs w:val="20"/>
              </w:rPr>
            </w:pPr>
          </w:p>
        </w:tc>
      </w:tr>
      <w:tr w:rsidR="006E7FB6" w:rsidRPr="0048687F" w:rsidTr="00280A72">
        <w:trPr>
          <w:trHeight w:hRule="exact" w:val="360"/>
        </w:trPr>
        <w:tc>
          <w:tcPr>
            <w:tcW w:w="3798" w:type="dxa"/>
            <w:tcBorders>
              <w:top w:val="nil"/>
              <w:left w:val="nil"/>
              <w:bottom w:val="nil"/>
              <w:right w:val="nil"/>
            </w:tcBorders>
            <w:vAlign w:val="bottom"/>
          </w:tcPr>
          <w:p w:rsidR="006E7FB6" w:rsidRPr="0048687F" w:rsidRDefault="006E7FB6" w:rsidP="00767F33">
            <w:pPr>
              <w:jc w:val="right"/>
              <w:rPr>
                <w:rFonts w:asciiTheme="minorHAnsi" w:hAnsiTheme="minorHAnsi" w:cstheme="minorHAnsi"/>
                <w:noProof/>
                <w:sz w:val="20"/>
                <w:szCs w:val="20"/>
              </w:rPr>
            </w:pPr>
            <w:r w:rsidRPr="0048687F">
              <w:rPr>
                <w:rFonts w:asciiTheme="minorHAnsi" w:hAnsiTheme="minorHAnsi" w:cstheme="minorHAnsi"/>
                <w:noProof/>
                <w:sz w:val="20"/>
                <w:szCs w:val="20"/>
              </w:rPr>
              <w:t>Reference 1 e-mail/phone number:</w:t>
            </w:r>
          </w:p>
        </w:tc>
        <w:tc>
          <w:tcPr>
            <w:tcW w:w="6498" w:type="dxa"/>
            <w:tcBorders>
              <w:top w:val="single" w:sz="4" w:space="0" w:color="auto"/>
              <w:left w:val="nil"/>
              <w:bottom w:val="single" w:sz="4" w:space="0" w:color="auto"/>
              <w:right w:val="nil"/>
            </w:tcBorders>
          </w:tcPr>
          <w:p w:rsidR="006E7FB6" w:rsidRPr="0048687F" w:rsidRDefault="006E7FB6">
            <w:pPr>
              <w:rPr>
                <w:rFonts w:asciiTheme="minorHAnsi" w:hAnsiTheme="minorHAnsi" w:cstheme="minorHAnsi"/>
                <w:noProof/>
                <w:sz w:val="20"/>
                <w:szCs w:val="20"/>
              </w:rPr>
            </w:pPr>
          </w:p>
        </w:tc>
      </w:tr>
      <w:tr w:rsidR="006E7FB6" w:rsidRPr="0048687F" w:rsidTr="00280A72">
        <w:trPr>
          <w:trHeight w:hRule="exact" w:val="360"/>
        </w:trPr>
        <w:tc>
          <w:tcPr>
            <w:tcW w:w="3798" w:type="dxa"/>
            <w:tcBorders>
              <w:top w:val="nil"/>
              <w:left w:val="nil"/>
              <w:bottom w:val="nil"/>
              <w:right w:val="nil"/>
            </w:tcBorders>
            <w:vAlign w:val="bottom"/>
          </w:tcPr>
          <w:p w:rsidR="006E7FB6" w:rsidRPr="0048687F" w:rsidRDefault="006E7FB6" w:rsidP="00767F33">
            <w:pPr>
              <w:jc w:val="right"/>
              <w:rPr>
                <w:rFonts w:asciiTheme="minorHAnsi" w:hAnsiTheme="minorHAnsi" w:cstheme="minorHAnsi"/>
                <w:noProof/>
                <w:sz w:val="20"/>
                <w:szCs w:val="20"/>
              </w:rPr>
            </w:pPr>
            <w:r w:rsidRPr="0048687F">
              <w:rPr>
                <w:rFonts w:asciiTheme="minorHAnsi" w:hAnsiTheme="minorHAnsi" w:cstheme="minorHAnsi"/>
                <w:noProof/>
                <w:sz w:val="20"/>
                <w:szCs w:val="20"/>
              </w:rPr>
              <w:t>Reference 2 Name:</w:t>
            </w:r>
          </w:p>
        </w:tc>
        <w:tc>
          <w:tcPr>
            <w:tcW w:w="6498" w:type="dxa"/>
            <w:tcBorders>
              <w:top w:val="nil"/>
              <w:left w:val="nil"/>
              <w:right w:val="nil"/>
            </w:tcBorders>
          </w:tcPr>
          <w:p w:rsidR="006E7FB6" w:rsidRPr="0048687F" w:rsidRDefault="006E7FB6">
            <w:pPr>
              <w:rPr>
                <w:rFonts w:asciiTheme="minorHAnsi" w:hAnsiTheme="minorHAnsi" w:cstheme="minorHAnsi"/>
                <w:noProof/>
                <w:sz w:val="20"/>
                <w:szCs w:val="20"/>
              </w:rPr>
            </w:pPr>
          </w:p>
        </w:tc>
      </w:tr>
      <w:tr w:rsidR="006E7FB6" w:rsidRPr="0048687F" w:rsidTr="00280A72">
        <w:trPr>
          <w:trHeight w:hRule="exact" w:val="360"/>
        </w:trPr>
        <w:tc>
          <w:tcPr>
            <w:tcW w:w="3798" w:type="dxa"/>
            <w:tcBorders>
              <w:top w:val="nil"/>
              <w:left w:val="nil"/>
              <w:bottom w:val="nil"/>
              <w:right w:val="nil"/>
            </w:tcBorders>
            <w:vAlign w:val="bottom"/>
          </w:tcPr>
          <w:p w:rsidR="006E7FB6" w:rsidRPr="0048687F" w:rsidRDefault="006E7FB6" w:rsidP="00767F33">
            <w:pPr>
              <w:jc w:val="right"/>
              <w:rPr>
                <w:rFonts w:asciiTheme="minorHAnsi" w:hAnsiTheme="minorHAnsi" w:cstheme="minorHAnsi"/>
                <w:noProof/>
                <w:sz w:val="20"/>
                <w:szCs w:val="20"/>
              </w:rPr>
            </w:pPr>
            <w:r w:rsidRPr="0048687F">
              <w:rPr>
                <w:rFonts w:asciiTheme="minorHAnsi" w:hAnsiTheme="minorHAnsi" w:cstheme="minorHAnsi"/>
                <w:noProof/>
                <w:sz w:val="20"/>
                <w:szCs w:val="20"/>
              </w:rPr>
              <w:t>Reference 2 e-mail/phone number:</w:t>
            </w:r>
          </w:p>
        </w:tc>
        <w:tc>
          <w:tcPr>
            <w:tcW w:w="6498" w:type="dxa"/>
            <w:tcBorders>
              <w:left w:val="nil"/>
              <w:bottom w:val="single" w:sz="4" w:space="0" w:color="auto"/>
              <w:right w:val="nil"/>
            </w:tcBorders>
          </w:tcPr>
          <w:p w:rsidR="006E7FB6" w:rsidRPr="0048687F" w:rsidRDefault="006E7FB6">
            <w:pPr>
              <w:rPr>
                <w:rFonts w:asciiTheme="minorHAnsi" w:hAnsiTheme="minorHAnsi" w:cstheme="minorHAnsi"/>
                <w:noProof/>
                <w:sz w:val="20"/>
                <w:szCs w:val="20"/>
              </w:rPr>
            </w:pPr>
          </w:p>
        </w:tc>
      </w:tr>
    </w:tbl>
    <w:p w:rsidR="00B44416" w:rsidRPr="0048687F" w:rsidRDefault="00B44416">
      <w:pPr>
        <w:rPr>
          <w:rFonts w:asciiTheme="minorHAnsi" w:hAnsiTheme="minorHAnsi" w:cstheme="minorHAnsi"/>
          <w:noProof/>
        </w:rPr>
      </w:pPr>
    </w:p>
    <w:sectPr w:rsidR="00B44416" w:rsidRPr="0048687F" w:rsidSect="001C624C">
      <w:headerReference w:type="default" r:id="rId9"/>
      <w:footerReference w:type="default" r:id="rId1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50" w:rsidRDefault="00FB3150" w:rsidP="001C624C">
      <w:r>
        <w:separator/>
      </w:r>
    </w:p>
  </w:endnote>
  <w:endnote w:type="continuationSeparator" w:id="0">
    <w:p w:rsidR="00FB3150" w:rsidRDefault="00FB3150" w:rsidP="001C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4C" w:rsidRPr="00F75CFB" w:rsidRDefault="001C624C" w:rsidP="001C624C">
    <w:pPr>
      <w:pStyle w:val="Footer"/>
      <w:jc w:val="center"/>
      <w:rPr>
        <w:rFonts w:ascii="Arial" w:hAnsi="Arial" w:cs="Arial"/>
        <w:b/>
        <w:sz w:val="20"/>
        <w:szCs w:val="20"/>
      </w:rPr>
    </w:pPr>
    <w:r w:rsidRPr="00F75CFB">
      <w:rPr>
        <w:rFonts w:ascii="Arial" w:hAnsi="Arial" w:cs="Arial"/>
        <w:b/>
        <w:sz w:val="20"/>
        <w:szCs w:val="20"/>
      </w:rPr>
      <w:t>Aliso Niguel High PTSA</w:t>
    </w:r>
  </w:p>
  <w:p w:rsidR="001C624C" w:rsidRPr="00F75CFB" w:rsidRDefault="001C624C" w:rsidP="001C624C">
    <w:pPr>
      <w:pStyle w:val="Footer"/>
      <w:jc w:val="center"/>
      <w:rPr>
        <w:rFonts w:ascii="Arial" w:hAnsi="Arial" w:cs="Arial"/>
        <w:b/>
        <w:sz w:val="8"/>
        <w:szCs w:val="8"/>
      </w:rPr>
    </w:pPr>
  </w:p>
  <w:p w:rsidR="001C624C" w:rsidRPr="00F75CFB" w:rsidRDefault="001C624C" w:rsidP="001C624C">
    <w:pPr>
      <w:pStyle w:val="Footer"/>
      <w:jc w:val="center"/>
      <w:rPr>
        <w:rFonts w:ascii="Arial" w:hAnsi="Arial" w:cs="Arial"/>
        <w:b/>
        <w:sz w:val="20"/>
        <w:szCs w:val="20"/>
      </w:rPr>
    </w:pPr>
    <w:r w:rsidRPr="00F75CFB">
      <w:rPr>
        <w:rFonts w:ascii="Arial" w:hAnsi="Arial" w:cs="Arial"/>
        <w:b/>
        <w:sz w:val="20"/>
        <w:szCs w:val="20"/>
      </w:rPr>
      <w:t>Aliso Niguel High School     28000 Wolverine Way    Aliso Viejo, CA  92656</w:t>
    </w:r>
  </w:p>
  <w:p w:rsidR="001C624C" w:rsidRPr="00F75CFB" w:rsidRDefault="001C624C" w:rsidP="001C624C">
    <w:pPr>
      <w:pStyle w:val="Footer"/>
      <w:jc w:val="center"/>
      <w:rPr>
        <w:rFonts w:ascii="Arial" w:hAnsi="Arial" w:cs="Arial"/>
        <w:sz w:val="20"/>
        <w:szCs w:val="20"/>
      </w:rPr>
    </w:pPr>
    <w:r w:rsidRPr="00F75CFB">
      <w:rPr>
        <w:rFonts w:ascii="Arial" w:hAnsi="Arial" w:cs="Arial"/>
        <w:sz w:val="20"/>
        <w:szCs w:val="20"/>
      </w:rPr>
      <w:t>www.anhsptsa.org</w:t>
    </w:r>
  </w:p>
  <w:p w:rsidR="001C624C" w:rsidRDefault="001C624C" w:rsidP="001C624C">
    <w:pPr>
      <w:pStyle w:val="Footer"/>
      <w:jc w:val="center"/>
    </w:pPr>
  </w:p>
  <w:p w:rsidR="001C624C" w:rsidRDefault="001C6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50" w:rsidRDefault="00FB3150" w:rsidP="001C624C">
      <w:r>
        <w:separator/>
      </w:r>
    </w:p>
  </w:footnote>
  <w:footnote w:type="continuationSeparator" w:id="0">
    <w:p w:rsidR="00FB3150" w:rsidRDefault="00FB3150" w:rsidP="001C6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4C" w:rsidRPr="001C624C" w:rsidRDefault="001C624C" w:rsidP="001C624C">
    <w:pPr>
      <w:jc w:val="center"/>
      <w:rPr>
        <w:rFonts w:ascii="Arial" w:hAnsi="Arial" w:cs="Arial"/>
        <w:b/>
        <w:noProof/>
        <w:sz w:val="22"/>
        <w:szCs w:val="22"/>
      </w:rPr>
    </w:pPr>
    <w:r w:rsidRPr="001C624C">
      <w:rPr>
        <w:rFonts w:ascii="Arial" w:hAnsi="Arial" w:cs="Arial"/>
        <w:b/>
        <w:noProof/>
        <w:sz w:val="22"/>
        <w:szCs w:val="22"/>
      </w:rPr>
      <w:t>Aliso Niguel High</w:t>
    </w:r>
  </w:p>
  <w:p w:rsidR="001C624C" w:rsidRPr="008078F2" w:rsidRDefault="001C624C" w:rsidP="001C624C">
    <w:pPr>
      <w:jc w:val="center"/>
      <w:rPr>
        <w:rFonts w:ascii="Arial" w:hAnsi="Arial" w:cs="Arial"/>
        <w:b/>
        <w:noProof/>
        <w:sz w:val="4"/>
        <w:szCs w:val="4"/>
      </w:rPr>
    </w:pPr>
  </w:p>
  <w:p w:rsidR="001C624C" w:rsidRDefault="001C624C" w:rsidP="001C624C">
    <w:pPr>
      <w:pStyle w:val="Header"/>
      <w:jc w:val="center"/>
    </w:pPr>
    <w:r w:rsidRPr="001C624C">
      <w:rPr>
        <w:noProof/>
      </w:rPr>
      <w:drawing>
        <wp:inline distT="0" distB="0" distL="0" distR="0">
          <wp:extent cx="1296670" cy="538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670" cy="538480"/>
                  </a:xfrm>
                  <a:prstGeom prst="rect">
                    <a:avLst/>
                  </a:prstGeom>
                  <a:noFill/>
                  <a:ln>
                    <a:noFill/>
                  </a:ln>
                </pic:spPr>
              </pic:pic>
            </a:graphicData>
          </a:graphic>
        </wp:inline>
      </w:drawing>
    </w:r>
  </w:p>
  <w:p w:rsidR="001C624C" w:rsidRDefault="001C6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4C"/>
    <w:rsid w:val="00002872"/>
    <w:rsid w:val="0003726C"/>
    <w:rsid w:val="0004466F"/>
    <w:rsid w:val="00064034"/>
    <w:rsid w:val="00145D72"/>
    <w:rsid w:val="001C624C"/>
    <w:rsid w:val="00215AF2"/>
    <w:rsid w:val="002569DD"/>
    <w:rsid w:val="002774F3"/>
    <w:rsid w:val="00280A72"/>
    <w:rsid w:val="002D2DB8"/>
    <w:rsid w:val="00367BB4"/>
    <w:rsid w:val="003838D7"/>
    <w:rsid w:val="003D092A"/>
    <w:rsid w:val="004063C6"/>
    <w:rsid w:val="00454DFB"/>
    <w:rsid w:val="0047102A"/>
    <w:rsid w:val="0048687F"/>
    <w:rsid w:val="0054799C"/>
    <w:rsid w:val="00636D26"/>
    <w:rsid w:val="006532DF"/>
    <w:rsid w:val="006A1377"/>
    <w:rsid w:val="006B412F"/>
    <w:rsid w:val="006E7FB6"/>
    <w:rsid w:val="007624B5"/>
    <w:rsid w:val="00767F33"/>
    <w:rsid w:val="007B1CEC"/>
    <w:rsid w:val="00836D6E"/>
    <w:rsid w:val="0087366B"/>
    <w:rsid w:val="008B007E"/>
    <w:rsid w:val="008F024F"/>
    <w:rsid w:val="00966F4A"/>
    <w:rsid w:val="009679A1"/>
    <w:rsid w:val="00A267F6"/>
    <w:rsid w:val="00A5794B"/>
    <w:rsid w:val="00A84FB5"/>
    <w:rsid w:val="00B44416"/>
    <w:rsid w:val="00B446A0"/>
    <w:rsid w:val="00B552A3"/>
    <w:rsid w:val="00B85F44"/>
    <w:rsid w:val="00BB1B2A"/>
    <w:rsid w:val="00BB1C32"/>
    <w:rsid w:val="00BF2AF6"/>
    <w:rsid w:val="00C55A18"/>
    <w:rsid w:val="00D70269"/>
    <w:rsid w:val="00DC4D68"/>
    <w:rsid w:val="00E35047"/>
    <w:rsid w:val="00E55AF3"/>
    <w:rsid w:val="00E62DC5"/>
    <w:rsid w:val="00EF155E"/>
    <w:rsid w:val="00F662A8"/>
    <w:rsid w:val="00FA5587"/>
    <w:rsid w:val="00FB3150"/>
    <w:rsid w:val="00FD7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D7"/>
    <w:rPr>
      <w:sz w:val="24"/>
      <w:szCs w:val="24"/>
    </w:rPr>
  </w:style>
  <w:style w:type="paragraph" w:styleId="Heading3">
    <w:name w:val="heading 3"/>
    <w:basedOn w:val="Normal"/>
    <w:link w:val="Heading3Char"/>
    <w:uiPriority w:val="9"/>
    <w:qFormat/>
    <w:rsid w:val="001C624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624C"/>
    <w:rPr>
      <w:b/>
      <w:bCs/>
      <w:sz w:val="27"/>
      <w:szCs w:val="27"/>
    </w:rPr>
  </w:style>
  <w:style w:type="paragraph" w:styleId="NormalWeb">
    <w:name w:val="Normal (Web)"/>
    <w:basedOn w:val="Normal"/>
    <w:uiPriority w:val="99"/>
    <w:unhideWhenUsed/>
    <w:rsid w:val="001C624C"/>
    <w:pPr>
      <w:spacing w:before="100" w:beforeAutospacing="1" w:after="100" w:afterAutospacing="1"/>
    </w:pPr>
  </w:style>
  <w:style w:type="paragraph" w:styleId="Header">
    <w:name w:val="header"/>
    <w:basedOn w:val="Normal"/>
    <w:link w:val="HeaderChar"/>
    <w:uiPriority w:val="99"/>
    <w:rsid w:val="001C624C"/>
    <w:pPr>
      <w:tabs>
        <w:tab w:val="center" w:pos="4680"/>
        <w:tab w:val="right" w:pos="9360"/>
      </w:tabs>
    </w:pPr>
  </w:style>
  <w:style w:type="character" w:customStyle="1" w:styleId="HeaderChar">
    <w:name w:val="Header Char"/>
    <w:basedOn w:val="DefaultParagraphFont"/>
    <w:link w:val="Header"/>
    <w:uiPriority w:val="99"/>
    <w:rsid w:val="001C624C"/>
    <w:rPr>
      <w:sz w:val="24"/>
      <w:szCs w:val="24"/>
    </w:rPr>
  </w:style>
  <w:style w:type="paragraph" w:styleId="Footer">
    <w:name w:val="footer"/>
    <w:basedOn w:val="Normal"/>
    <w:link w:val="FooterChar"/>
    <w:uiPriority w:val="99"/>
    <w:rsid w:val="001C624C"/>
    <w:pPr>
      <w:tabs>
        <w:tab w:val="center" w:pos="4680"/>
        <w:tab w:val="right" w:pos="9360"/>
      </w:tabs>
    </w:pPr>
  </w:style>
  <w:style w:type="character" w:customStyle="1" w:styleId="FooterChar">
    <w:name w:val="Footer Char"/>
    <w:basedOn w:val="DefaultParagraphFont"/>
    <w:link w:val="Footer"/>
    <w:uiPriority w:val="99"/>
    <w:rsid w:val="001C624C"/>
    <w:rPr>
      <w:sz w:val="24"/>
      <w:szCs w:val="24"/>
    </w:rPr>
  </w:style>
  <w:style w:type="paragraph" w:styleId="BalloonText">
    <w:name w:val="Balloon Text"/>
    <w:basedOn w:val="Normal"/>
    <w:link w:val="BalloonTextChar"/>
    <w:rsid w:val="001C624C"/>
    <w:rPr>
      <w:rFonts w:ascii="Tahoma" w:hAnsi="Tahoma" w:cs="Tahoma"/>
      <w:sz w:val="16"/>
      <w:szCs w:val="16"/>
    </w:rPr>
  </w:style>
  <w:style w:type="character" w:customStyle="1" w:styleId="BalloonTextChar">
    <w:name w:val="Balloon Text Char"/>
    <w:basedOn w:val="DefaultParagraphFont"/>
    <w:link w:val="BalloonText"/>
    <w:rsid w:val="001C624C"/>
    <w:rPr>
      <w:rFonts w:ascii="Tahoma" w:hAnsi="Tahoma" w:cs="Tahoma"/>
      <w:sz w:val="16"/>
      <w:szCs w:val="16"/>
    </w:rPr>
  </w:style>
  <w:style w:type="character" w:styleId="Hyperlink">
    <w:name w:val="Hyperlink"/>
    <w:rsid w:val="001C624C"/>
    <w:rPr>
      <w:color w:val="0000FF"/>
      <w:u w:val="single"/>
    </w:rPr>
  </w:style>
  <w:style w:type="table" w:styleId="TableGrid">
    <w:name w:val="Table Grid"/>
    <w:basedOn w:val="TableNormal"/>
    <w:rsid w:val="00B44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D7"/>
    <w:rPr>
      <w:sz w:val="24"/>
      <w:szCs w:val="24"/>
    </w:rPr>
  </w:style>
  <w:style w:type="paragraph" w:styleId="Heading3">
    <w:name w:val="heading 3"/>
    <w:basedOn w:val="Normal"/>
    <w:link w:val="Heading3Char"/>
    <w:uiPriority w:val="9"/>
    <w:qFormat/>
    <w:rsid w:val="001C624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624C"/>
    <w:rPr>
      <w:b/>
      <w:bCs/>
      <w:sz w:val="27"/>
      <w:szCs w:val="27"/>
    </w:rPr>
  </w:style>
  <w:style w:type="paragraph" w:styleId="NormalWeb">
    <w:name w:val="Normal (Web)"/>
    <w:basedOn w:val="Normal"/>
    <w:uiPriority w:val="99"/>
    <w:unhideWhenUsed/>
    <w:rsid w:val="001C624C"/>
    <w:pPr>
      <w:spacing w:before="100" w:beforeAutospacing="1" w:after="100" w:afterAutospacing="1"/>
    </w:pPr>
  </w:style>
  <w:style w:type="paragraph" w:styleId="Header">
    <w:name w:val="header"/>
    <w:basedOn w:val="Normal"/>
    <w:link w:val="HeaderChar"/>
    <w:uiPriority w:val="99"/>
    <w:rsid w:val="001C624C"/>
    <w:pPr>
      <w:tabs>
        <w:tab w:val="center" w:pos="4680"/>
        <w:tab w:val="right" w:pos="9360"/>
      </w:tabs>
    </w:pPr>
  </w:style>
  <w:style w:type="character" w:customStyle="1" w:styleId="HeaderChar">
    <w:name w:val="Header Char"/>
    <w:basedOn w:val="DefaultParagraphFont"/>
    <w:link w:val="Header"/>
    <w:uiPriority w:val="99"/>
    <w:rsid w:val="001C624C"/>
    <w:rPr>
      <w:sz w:val="24"/>
      <w:szCs w:val="24"/>
    </w:rPr>
  </w:style>
  <w:style w:type="paragraph" w:styleId="Footer">
    <w:name w:val="footer"/>
    <w:basedOn w:val="Normal"/>
    <w:link w:val="FooterChar"/>
    <w:uiPriority w:val="99"/>
    <w:rsid w:val="001C624C"/>
    <w:pPr>
      <w:tabs>
        <w:tab w:val="center" w:pos="4680"/>
        <w:tab w:val="right" w:pos="9360"/>
      </w:tabs>
    </w:pPr>
  </w:style>
  <w:style w:type="character" w:customStyle="1" w:styleId="FooterChar">
    <w:name w:val="Footer Char"/>
    <w:basedOn w:val="DefaultParagraphFont"/>
    <w:link w:val="Footer"/>
    <w:uiPriority w:val="99"/>
    <w:rsid w:val="001C624C"/>
    <w:rPr>
      <w:sz w:val="24"/>
      <w:szCs w:val="24"/>
    </w:rPr>
  </w:style>
  <w:style w:type="paragraph" w:styleId="BalloonText">
    <w:name w:val="Balloon Text"/>
    <w:basedOn w:val="Normal"/>
    <w:link w:val="BalloonTextChar"/>
    <w:rsid w:val="001C624C"/>
    <w:rPr>
      <w:rFonts w:ascii="Tahoma" w:hAnsi="Tahoma" w:cs="Tahoma"/>
      <w:sz w:val="16"/>
      <w:szCs w:val="16"/>
    </w:rPr>
  </w:style>
  <w:style w:type="character" w:customStyle="1" w:styleId="BalloonTextChar">
    <w:name w:val="Balloon Text Char"/>
    <w:basedOn w:val="DefaultParagraphFont"/>
    <w:link w:val="BalloonText"/>
    <w:rsid w:val="001C624C"/>
    <w:rPr>
      <w:rFonts w:ascii="Tahoma" w:hAnsi="Tahoma" w:cs="Tahoma"/>
      <w:sz w:val="16"/>
      <w:szCs w:val="16"/>
    </w:rPr>
  </w:style>
  <w:style w:type="character" w:styleId="Hyperlink">
    <w:name w:val="Hyperlink"/>
    <w:rsid w:val="001C624C"/>
    <w:rPr>
      <w:color w:val="0000FF"/>
      <w:u w:val="single"/>
    </w:rPr>
  </w:style>
  <w:style w:type="table" w:styleId="TableGrid">
    <w:name w:val="Table Grid"/>
    <w:basedOn w:val="TableNormal"/>
    <w:rsid w:val="00B44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hspts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dc:creator>
  <cp:lastModifiedBy>Nicci</cp:lastModifiedBy>
  <cp:revision>3</cp:revision>
  <cp:lastPrinted>2018-01-16T00:01:00Z</cp:lastPrinted>
  <dcterms:created xsi:type="dcterms:W3CDTF">2019-01-15T21:40:00Z</dcterms:created>
  <dcterms:modified xsi:type="dcterms:W3CDTF">2019-01-15T21:41:00Z</dcterms:modified>
</cp:coreProperties>
</file>